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40" w:lineRule="exact"/>
        <w:ind w:right="247"/>
        <w:jc w:val="left"/>
        <w:textAlignment w:val="baseline"/>
        <w:rPr>
          <w:rFonts w:hint="default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附件2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40" w:lineRule="exact"/>
        <w:ind w:left="1556" w:leftChars="284" w:right="247" w:hanging="960" w:hangingChars="300"/>
        <w:jc w:val="left"/>
        <w:textAlignment w:val="baseline"/>
        <w:rPr>
          <w:rFonts w:hint="eastAsia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40" w:lineRule="exact"/>
        <w:ind w:left="1556" w:leftChars="284" w:right="247" w:hanging="960" w:hangingChars="300"/>
        <w:jc w:val="left"/>
        <w:textAlignment w:val="baseline"/>
        <w:rPr>
          <w:rFonts w:hint="default"/>
          <w:spacing w:val="0"/>
          <w:sz w:val="32"/>
          <w:szCs w:val="32"/>
          <w:lang w:val="en-US" w:eastAsia="zh-CN"/>
        </w:rPr>
      </w:pPr>
    </w:p>
    <w:tbl>
      <w:tblPr>
        <w:tblStyle w:val="4"/>
        <w:tblW w:w="139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140"/>
        <w:gridCol w:w="2350"/>
        <w:gridCol w:w="2988"/>
        <w:gridCol w:w="930"/>
        <w:gridCol w:w="960"/>
        <w:gridCol w:w="2994"/>
        <w:gridCol w:w="13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台安县2024年大学生乡村医生公开招聘岗位信息表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地市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区县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乡镇卫生院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村卫生室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岗位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数量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报名地点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>鞍山市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>台安县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>高力房镇卫生院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>高力房镇欧力村卫生室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台安县卫生健康局406</w:t>
            </w: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地址：台安县繁荣北街</w:t>
            </w: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54号</w:t>
            </w:r>
          </w:p>
        </w:tc>
        <w:tc>
          <w:tcPr>
            <w:tcW w:w="1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 xml:space="preserve">  华翔：</w:t>
            </w:r>
            <w:r>
              <w:rPr>
                <w:rStyle w:val="8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8"/>
                <w:snapToGrid w:val="0"/>
                <w:color w:val="000000"/>
                <w:lang w:val="en-US" w:eastAsia="zh-CN" w:bidi="ar"/>
              </w:rPr>
              <w:t>4912005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>新开河镇卫生院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>新开河镇三赵村卫生室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9" w:line="540" w:lineRule="exact"/>
        <w:jc w:val="both"/>
        <w:textAlignment w:val="baseline"/>
        <w:rPr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9" w:line="540" w:lineRule="exact"/>
        <w:jc w:val="both"/>
        <w:textAlignment w:val="baseline"/>
        <w:rPr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9" w:line="540" w:lineRule="exact"/>
        <w:jc w:val="both"/>
        <w:textAlignment w:val="baseline"/>
        <w:rPr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9" w:line="540" w:lineRule="exact"/>
        <w:jc w:val="both"/>
        <w:textAlignment w:val="baseline"/>
        <w:rPr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9" w:line="540" w:lineRule="exact"/>
        <w:jc w:val="both"/>
        <w:textAlignment w:val="baseline"/>
        <w:rPr>
          <w:spacing w:val="0"/>
          <w:sz w:val="32"/>
          <w:szCs w:val="32"/>
        </w:rPr>
      </w:pPr>
    </w:p>
    <w:p>
      <w:pPr>
        <w:rPr>
          <w:spacing w:val="0"/>
          <w:sz w:val="32"/>
          <w:szCs w:val="32"/>
        </w:rPr>
      </w:pPr>
    </w:p>
    <w:sectPr>
      <w:footerReference r:id="rId5" w:type="default"/>
      <w:pgSz w:w="16840" w:h="11900" w:orient="landscape"/>
      <w:pgMar w:top="1468" w:right="1431" w:bottom="1412" w:left="1421" w:header="0" w:footer="112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045FF45E-FD18-4200-926F-28BDB026602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51D9397-6075-4FE5-A8F7-32A3780A8E6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659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ZjNDdkYjQ2MjY1NTJiY2U3MGJiZjg5NGYxYTNmMjIifQ=="/>
  </w:docVars>
  <w:rsids>
    <w:rsidRoot w:val="00000000"/>
    <w:rsid w:val="09044270"/>
    <w:rsid w:val="0DFD05C8"/>
    <w:rsid w:val="280258B0"/>
    <w:rsid w:val="398249B1"/>
    <w:rsid w:val="46516D98"/>
    <w:rsid w:val="4E04490D"/>
    <w:rsid w:val="581F467C"/>
    <w:rsid w:val="59BB5725"/>
    <w:rsid w:val="624A3DA2"/>
    <w:rsid w:val="65827499"/>
    <w:rsid w:val="6BF11E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31"/>
    <w:basedOn w:val="5"/>
    <w:qFormat/>
    <w:uiPriority w:val="0"/>
    <w:rPr>
      <w:rFonts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51"/>
    <w:basedOn w:val="5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1937</Words>
  <Characters>2022</Characters>
  <TotalTime>15</TotalTime>
  <ScaleCrop>false</ScaleCrop>
  <LinksUpToDate>false</LinksUpToDate>
  <CharactersWithSpaces>2057</CharactersWithSpaces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2024-10-21T16:25:00Z</dcterms:created>
  <dc:creator>Kingsoft-PDF</dc:creator>
  <cp:lastModifiedBy>晓雨</cp:lastModifiedBy>
  <cp:lastPrinted>2024-10-21T08:58:00Z</cp:lastPrinted>
  <dcterms:modified xsi:type="dcterms:W3CDTF">2024-10-22T06:58:34Z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2024-10-21T16:25:38Z</vt:filetime>
  </property>
  <property fmtid="{D5CDD505-2E9C-101B-9397-08002B2CF9AE}" pid="4" name="UsrData">
    <vt:lpwstr>67160ffc21aa6a001ff1e260wl</vt:lpwstr>
  </property>
  <property fmtid="{D5CDD505-2E9C-101B-9397-08002B2CF9AE}" pid="5" name="KSOProductBuildVer">
    <vt:lpwstr>2052-12.1.0.16120</vt:lpwstr>
  </property>
  <property fmtid="{D5CDD505-2E9C-101B-9397-08002B2CF9AE}" pid="6" name="ICV">
    <vt:lpwstr>13C9CEE08A014489AA2A5B3E03B8EF14_13</vt:lpwstr>
  </property>
</Properties>
</file>