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22" w:rsidRPr="00DC5F17" w:rsidRDefault="00DC5F17">
      <w:pPr>
        <w:rPr>
          <w:rFonts w:ascii="黑体" w:eastAsia="黑体" w:hAnsi="黑体"/>
          <w:sz w:val="32"/>
          <w:szCs w:val="32"/>
        </w:rPr>
      </w:pPr>
      <w:r w:rsidRPr="00DC5F17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15452" w:type="dxa"/>
        <w:tblInd w:w="-743" w:type="dxa"/>
        <w:tblLook w:val="0000"/>
      </w:tblPr>
      <w:tblGrid>
        <w:gridCol w:w="989"/>
        <w:gridCol w:w="1418"/>
        <w:gridCol w:w="1129"/>
        <w:gridCol w:w="3804"/>
        <w:gridCol w:w="2822"/>
        <w:gridCol w:w="1130"/>
        <w:gridCol w:w="899"/>
        <w:gridCol w:w="851"/>
        <w:gridCol w:w="1134"/>
        <w:gridCol w:w="1276"/>
      </w:tblGrid>
      <w:tr w:rsidR="00DC5F17" w:rsidTr="004D0017">
        <w:trPr>
          <w:trHeight w:val="740"/>
        </w:trPr>
        <w:tc>
          <w:tcPr>
            <w:tcW w:w="1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F17" w:rsidRPr="00D41319" w:rsidRDefault="00DC5F17" w:rsidP="00DC5F17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bCs/>
                <w:color w:val="000000"/>
                <w:sz w:val="36"/>
                <w:szCs w:val="36"/>
              </w:rPr>
            </w:pPr>
            <w:r w:rsidRPr="00D41319"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6"/>
              </w:rPr>
              <w:t>2024年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6"/>
              </w:rPr>
              <w:t>盘锦市</w:t>
            </w:r>
            <w:r w:rsidRPr="00D41319"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6"/>
              </w:rPr>
              <w:t>双台子区公开招聘事业单位工作人员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6"/>
              </w:rPr>
              <w:t>进入</w:t>
            </w:r>
            <w:r w:rsidRPr="00D41319"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6"/>
              </w:rPr>
              <w:t>面试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6"/>
              </w:rPr>
              <w:t>人员名单及时间安排</w:t>
            </w:r>
          </w:p>
        </w:tc>
      </w:tr>
      <w:tr w:rsidR="00DC5F17" w:rsidRPr="00D41319" w:rsidTr="004D0017">
        <w:trPr>
          <w:trHeight w:val="46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准考证号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政治面貌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报考单位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报考岗位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岗位代码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排名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面试考场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面试时间</w:t>
            </w: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安红熠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24110214406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中共盘锦市双台子区委综合事务中心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A01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71.55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11C92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第一考场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449" w:rsidRDefault="00B63449" w:rsidP="0007793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2024年</w:t>
            </w:r>
          </w:p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11月17日上午</w:t>
            </w: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隋磊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24110210805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中共盘锦市双台子区委综合事务中心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A01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70.29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于贺婷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24110216018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盘锦市双台子区机要保密技术保障中心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A02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64.63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耿琛垒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24110211203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盘锦市双台子区机要保密技术保障中心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A02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56.04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冯天成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24110218012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盘锦市双台子区纪委监委综合保障中心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办案保障办公室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B01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80.13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孙梦晴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24110213908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盘锦市双台子区纪委监委综合保障中心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办案保障办公室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B01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75.7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张萌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24110214527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盘锦市双台子区纪委监委综合保障中心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办案保障办公室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B01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75.68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马潇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24110217218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盘锦市双台子区纪委监委综合保障中心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办案保障办公室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B01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74.14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杨明颖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24110211604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Default="00DC5F17" w:rsidP="0007793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中共预备</w:t>
            </w:r>
          </w:p>
          <w:p w:rsidR="00DC5F17" w:rsidRPr="00D41319" w:rsidRDefault="00DC5F17" w:rsidP="0007793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盘锦市双台子区纪委监委综合保障中心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办案保障办公室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B01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王春鹤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24110211908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盘锦市双台子区纪委监委综合保障中心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办案保障办公室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B01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72.86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孙畅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24110214226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盘锦市双台子区纪委监委综合保障中心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办案保障办公室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B01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72.64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张金秋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24110211013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盘锦市双台子区纪委监委综合保障中心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办案保障办公室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B01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72.56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郑美慧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24110217213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盘锦市双台子区机关事务服务中心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区政府办公室服务中心（一）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C01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77.03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霍俊澎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24110210811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盘锦市双台子区机关事务服务中心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区政府办公室服务中心（一）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C01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76.56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6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lastRenderedPageBreak/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准考证号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政治面貌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报考单位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报考岗位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岗位代码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排名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面试考场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面试时间</w:t>
            </w: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鲍永强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24110217722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盘锦市双台子区机关事务服务中心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区政府办公室服务中心（二）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C02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78.4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第一考场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449" w:rsidRDefault="00B63449" w:rsidP="00B634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2024年</w:t>
            </w:r>
          </w:p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11月17日下午</w:t>
            </w: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李庆辉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24110214408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盘锦市双台子区机关事务服务中心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区政府办公室服务中心（二）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C02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74.81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姚咏薇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24110213824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盘锦市双台子区机关事务服务中心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区政府办公室服务中心（三）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C03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75.93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柯盛杰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24110211505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盘锦市双台子区机关事务服务中心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区政府办公室服务中心（三）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C03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74.28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王琰棋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24110214404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盘锦市双台子区社会工作服务保障中心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办公室文秘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D01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67.85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钱苗苗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24110210823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盘锦市双台子区社会工作服务保障中心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办公室文秘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D01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65.05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刘明一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24110213523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盘锦市双台子区社会工作服务保障中心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办公室财务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D02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76.44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谭秋梅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24110210509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盘锦市双台子区社会工作服务保障中心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办公室财务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D02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75.26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王嵩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24110214221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盘锦市双台子区社会工作服务保障中心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042C37" w:rsidRDefault="00DC5F17" w:rsidP="00077936">
            <w:pPr>
              <w:widowControl/>
              <w:snapToGrid w:val="0"/>
              <w:spacing w:line="240" w:lineRule="atLeast"/>
              <w:textAlignment w:val="center"/>
              <w:rPr>
                <w:rFonts w:ascii="仿宋" w:eastAsia="仿宋" w:hAnsi="仿宋" w:cs="仿宋"/>
                <w:color w:val="000000"/>
                <w:spacing w:val="-16"/>
                <w:szCs w:val="21"/>
              </w:rPr>
            </w:pPr>
            <w:r w:rsidRPr="00042C37">
              <w:rPr>
                <w:rFonts w:ascii="仿宋" w:eastAsia="仿宋" w:hAnsi="仿宋" w:cs="仿宋" w:hint="eastAsia"/>
                <w:color w:val="000000"/>
                <w:spacing w:val="-16"/>
                <w:szCs w:val="21"/>
              </w:rPr>
              <w:t>基层治理和基层政权建设、社会工作和志愿服务指导岗位工作人员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D03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75.43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刘洋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24110216518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盘锦市双台子区社会工作服务保障中心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042C37" w:rsidRDefault="00DC5F17" w:rsidP="00077936">
            <w:pPr>
              <w:widowControl/>
              <w:snapToGrid w:val="0"/>
              <w:spacing w:line="240" w:lineRule="atLeast"/>
              <w:textAlignment w:val="center"/>
              <w:rPr>
                <w:rFonts w:ascii="仿宋" w:eastAsia="仿宋" w:hAnsi="仿宋" w:cs="仿宋"/>
                <w:color w:val="000000"/>
                <w:spacing w:val="-16"/>
                <w:szCs w:val="21"/>
              </w:rPr>
            </w:pPr>
            <w:r w:rsidRPr="00042C37">
              <w:rPr>
                <w:rFonts w:ascii="仿宋" w:eastAsia="仿宋" w:hAnsi="仿宋" w:cs="仿宋" w:hint="eastAsia"/>
                <w:color w:val="000000"/>
                <w:spacing w:val="-16"/>
                <w:szCs w:val="21"/>
              </w:rPr>
              <w:t>基层治理和基层政权建设、社会工作和志愿服务指导岗位工作人员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D03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74.9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姜程尧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24110210927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盘锦市双台子区社会工作服务保障中心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042C37" w:rsidRDefault="00DC5F17" w:rsidP="00077936">
            <w:pPr>
              <w:widowControl/>
              <w:snapToGrid w:val="0"/>
              <w:spacing w:line="240" w:lineRule="atLeast"/>
              <w:textAlignment w:val="center"/>
              <w:rPr>
                <w:rFonts w:ascii="仿宋" w:eastAsia="仿宋" w:hAnsi="仿宋" w:cs="仿宋"/>
                <w:color w:val="000000"/>
                <w:spacing w:val="-16"/>
                <w:szCs w:val="21"/>
              </w:rPr>
            </w:pPr>
            <w:r w:rsidRPr="00042C37">
              <w:rPr>
                <w:rFonts w:ascii="仿宋" w:eastAsia="仿宋" w:hAnsi="仿宋" w:cs="仿宋" w:hint="eastAsia"/>
                <w:color w:val="000000"/>
                <w:spacing w:val="-16"/>
                <w:szCs w:val="21"/>
              </w:rPr>
              <w:t>社会工作服务保障（智慧城乡运行保障）岗位工作人员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D04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75.73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臧甜甜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24110211008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盘锦市双台子区社会工作服务保障中心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042C37" w:rsidRDefault="00DC5F17" w:rsidP="00077936">
            <w:pPr>
              <w:widowControl/>
              <w:snapToGrid w:val="0"/>
              <w:spacing w:line="240" w:lineRule="atLeast"/>
              <w:textAlignment w:val="center"/>
              <w:rPr>
                <w:rFonts w:ascii="仿宋" w:eastAsia="仿宋" w:hAnsi="仿宋" w:cs="仿宋"/>
                <w:color w:val="000000"/>
                <w:spacing w:val="-16"/>
                <w:szCs w:val="21"/>
              </w:rPr>
            </w:pPr>
            <w:r w:rsidRPr="00042C37">
              <w:rPr>
                <w:rFonts w:ascii="仿宋" w:eastAsia="仿宋" w:hAnsi="仿宋" w:cs="仿宋" w:hint="eastAsia"/>
                <w:color w:val="000000"/>
                <w:spacing w:val="-16"/>
                <w:szCs w:val="21"/>
              </w:rPr>
              <w:t>社会工作服务保障（智慧城乡运行保障）岗位工作人员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D04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75.68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许晨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24110213706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许荟武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24110216320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64.44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孟杉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24110213515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63.75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张雨佳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24110214721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61.44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6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lastRenderedPageBreak/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准考证号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政治面貌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报考单位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报考岗位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岗位代码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排名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面试考场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面试时间</w:t>
            </w: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刘若男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24110216726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中共预备党员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招商岗位（二）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第二考场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449" w:rsidRDefault="00B63449" w:rsidP="00B634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2024年</w:t>
            </w:r>
          </w:p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11月17日上午</w:t>
            </w: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张艺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24110210127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招商岗位（二）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72.67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杨洋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24110217518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招商岗位（三）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72.48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章晗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24110213029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招商岗位（三）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69.82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胡洪博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24110212925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中共预备党员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招商岗位（四）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80.15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王鹏尧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24110213813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盘锦市双台子区投资促进中心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招商岗位（四）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E04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78.94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李小欣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24110213304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盘锦市双台子区高质量发展服务中心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F01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78.24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高翔钰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24110213122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盘锦市双台子区高质量发展服务中心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F01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73.92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7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苑鹏举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24110212709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盘锦市双台子区高质量发展服务中心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Default="00DC5F17" w:rsidP="0007793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  <w:p w:rsidR="00DC5F17" w:rsidRPr="00D41319" w:rsidRDefault="00DC5F17" w:rsidP="0007793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（国防动员服务办公室）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F02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78.29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69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孙靖棋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24110214002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盘锦市双台子区高质量发展服务中心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Default="00DC5F17" w:rsidP="0007793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  <w:p w:rsidR="00DC5F17" w:rsidRPr="00D41319" w:rsidRDefault="00DC5F17" w:rsidP="0007793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（国防动员服务办公室）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F02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77.55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姜毅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24110212916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盘锦市双台子区高质量发展服务中心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产业项目办公室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F03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77.48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高宏博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24110215306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盘锦市双台子区高质量发展服务中心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产业项目办公室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F03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75.95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白华秋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24110217728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盘锦市双台子区经济发展服务中心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G01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76.85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刘雪锋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24110213311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color w:val="000000"/>
                <w:szCs w:val="21"/>
              </w:rPr>
              <w:t>盘锦市双台子区经济发展服务中心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G01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76.51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56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lastRenderedPageBreak/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准考证号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政治面貌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报考单位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报考岗位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岗位代码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排名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面试考场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2"/>
              </w:rPr>
            </w:pPr>
            <w:r w:rsidRPr="00D41319">
              <w:rPr>
                <w:rFonts w:ascii="黑体" w:eastAsia="黑体" w:hAnsi="黑体" w:cs="宋体" w:hint="eastAsia"/>
                <w:bCs/>
                <w:color w:val="000000"/>
                <w:sz w:val="22"/>
              </w:rPr>
              <w:t>面试时间</w:t>
            </w: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李滨序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24110214722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盘锦市双台子区财政事务服务中心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债务管理股（一）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H01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66.29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第二考场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449" w:rsidRDefault="00B63449" w:rsidP="00B6344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2024年</w:t>
            </w:r>
          </w:p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11月17日下午</w:t>
            </w: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姜姊函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24110217023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盘锦市双台子区财政事务服务中心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债务管理股（一）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H01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64.49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厉美靖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24110210203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盘锦市双台子区财政事务服务中心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债务管理股（二）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H02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77.68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郑皓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24110218313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盘锦市双台子区财政事务服务中心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债务管理股（二）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H02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77.08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高毓钟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24110216006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盘锦市双台子区财政事务服务中心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H03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李嘉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24110214823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盘锦市双台子区财政事务服务中心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H03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姜吉运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24110217008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盘锦市双台子区农业和水利服务中心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水利综合办公室（一）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I01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73.37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荣家成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24110211626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盘锦市双台子区农业和水利服务中心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水利综合办公室（一）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I01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72.69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杨柳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24110213413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盘锦市双台子区农业和水利服务中心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水利综合办公室（二）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I02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71.23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王鑫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24110216617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盘锦市双台子区商务事务服务中心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外经外贸股工作人员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J01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75.91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李炳辉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24110211725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盘锦市双台子区商务事务服务中心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外经外贸股工作人员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J01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74.42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贾文海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24110215924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盘锦市双台子区审计事务服务中心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审计业务岗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K01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73.02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高云馨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24110217425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群众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盘锦市双台子区审计事务服务中心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审计业务岗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K01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72.69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赵婉迪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24110213621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BC45D2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盘锦市双台子区普查中心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L01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74.07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C5F17" w:rsidRPr="00D41319" w:rsidTr="004D0017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武智博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24110210707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共青团员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20"/>
                <w:szCs w:val="21"/>
              </w:rPr>
            </w:pPr>
            <w:r w:rsidRPr="00BC45D2">
              <w:rPr>
                <w:rFonts w:ascii="仿宋" w:eastAsia="仿宋" w:hAnsi="仿宋" w:cs="仿宋" w:hint="eastAsia"/>
                <w:snapToGrid w:val="0"/>
                <w:color w:val="000000"/>
                <w:szCs w:val="21"/>
              </w:rPr>
              <w:t>盘锦市双台子区普查中心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综合办公室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L01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4D001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color w:val="000000"/>
                <w:szCs w:val="21"/>
              </w:rPr>
              <w:t>73.62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D41319"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17" w:rsidRPr="00D41319" w:rsidRDefault="00DC5F17" w:rsidP="0007793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DC5F17" w:rsidRDefault="00DC5F17"/>
    <w:sectPr w:rsidR="00DC5F17" w:rsidSect="00DC5F17">
      <w:pgSz w:w="16838" w:h="11906" w:orient="landscape"/>
      <w:pgMar w:top="1701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82D" w:rsidRDefault="0000382D" w:rsidP="00DC5F17">
      <w:r>
        <w:separator/>
      </w:r>
    </w:p>
  </w:endnote>
  <w:endnote w:type="continuationSeparator" w:id="1">
    <w:p w:rsidR="0000382D" w:rsidRDefault="0000382D" w:rsidP="00DC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82D" w:rsidRDefault="0000382D" w:rsidP="00DC5F17">
      <w:r>
        <w:separator/>
      </w:r>
    </w:p>
  </w:footnote>
  <w:footnote w:type="continuationSeparator" w:id="1">
    <w:p w:rsidR="0000382D" w:rsidRDefault="0000382D" w:rsidP="00DC5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F17"/>
    <w:rsid w:val="0000382D"/>
    <w:rsid w:val="000963C3"/>
    <w:rsid w:val="00284E8E"/>
    <w:rsid w:val="004D0017"/>
    <w:rsid w:val="005D4722"/>
    <w:rsid w:val="00B63449"/>
    <w:rsid w:val="00DC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F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585</Words>
  <Characters>3336</Characters>
  <Application>Microsoft Office Word</Application>
  <DocSecurity>0</DocSecurity>
  <Lines>27</Lines>
  <Paragraphs>7</Paragraphs>
  <ScaleCrop>false</ScaleCrop>
  <Company>China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办公室-李晶</dc:creator>
  <cp:keywords/>
  <dc:description/>
  <cp:lastModifiedBy>办公室-李晶</cp:lastModifiedBy>
  <cp:revision>6</cp:revision>
  <cp:lastPrinted>2024-11-13T00:37:00Z</cp:lastPrinted>
  <dcterms:created xsi:type="dcterms:W3CDTF">2024-11-12T01:35:00Z</dcterms:created>
  <dcterms:modified xsi:type="dcterms:W3CDTF">2024-11-13T00:46:00Z</dcterms:modified>
</cp:coreProperties>
</file>