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大连金普新区202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年教育系统招聘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31"/>
        <w:gridCol w:w="975"/>
        <w:gridCol w:w="1090"/>
        <w:gridCol w:w="1134"/>
        <w:gridCol w:w="1173"/>
        <w:gridCol w:w="115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  <w:highlight w:val="green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highlight w:val="green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6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22"/>
                <w:tab w:val="center" w:pos="1237"/>
              </w:tabs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val="en-US" w:eastAsia="zh-CN"/>
              </w:rPr>
              <w:t>申报学历是否全日制</w:t>
            </w:r>
          </w:p>
        </w:tc>
        <w:tc>
          <w:tcPr>
            <w:tcW w:w="2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教师资格证学科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eastAsia="zh-CN"/>
              </w:rPr>
              <w:t>大学学号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highlight w:val="green"/>
                <w:lang w:val="en-US" w:eastAsia="zh-CN"/>
              </w:rPr>
            </w:pPr>
          </w:p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岗位识别码+岗位名称               (提示：报考高中的请在岗位名称前写清具体学校）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学习经历</w:t>
            </w:r>
            <w:r>
              <w:rPr>
                <w:rFonts w:hint="eastAsia" w:ascii="仿宋_GB2312" w:eastAsia="仿宋_GB2312"/>
                <w:b/>
                <w:sz w:val="24"/>
              </w:rPr>
              <w:t>从高中填写）</w:t>
            </w: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bookmarkStart w:id="0" w:name="_GoBack"/>
            <w:bookmarkEnd w:id="0"/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5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eastAsia="zh-CN"/>
              </w:rPr>
              <w:t>在规定时间前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毕业证、学位证、教师资格证等相关证件的，或者有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4480" w:firstLineChars="16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并按手印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）：</w:t>
            </w:r>
          </w:p>
          <w:p>
            <w:pPr>
              <w:widowControl/>
              <w:snapToGrid w:val="0"/>
              <w:ind w:firstLine="7140" w:firstLineChars="25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7140" w:firstLineChars="2550"/>
              <w:jc w:val="left"/>
              <w:rPr>
                <w:rFonts w:hint="default" w:ascii="仿宋_GB2312" w:eastAsia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24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 日</w:t>
            </w:r>
          </w:p>
        </w:tc>
      </w:tr>
    </w:tbl>
    <w:p>
      <w:pPr>
        <w:snapToGrid w:val="0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注：表格各项内容请用电子版填写好后打印，本人签名处需要签字笔手签</w:t>
      </w:r>
      <w:r>
        <w:rPr>
          <w:rFonts w:hint="eastAsia" w:ascii="仿宋_GB2312" w:eastAsia="仿宋_GB2312"/>
          <w:highlight w:val="none"/>
          <w:lang w:eastAsia="zh-CN"/>
        </w:rPr>
        <w:t>并按手印</w:t>
      </w:r>
      <w:r>
        <w:rPr>
          <w:rFonts w:hint="eastAsia" w:ascii="仿宋_GB2312" w:eastAsia="仿宋_GB2312"/>
          <w:highlight w:val="none"/>
        </w:rPr>
        <w:t>。</w:t>
      </w: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OGE5NjNhYWMyMDI3OWQ2Njk5ZGJjYTdjNGY2MWMifQ=="/>
    <w:docVar w:name="KSO_WPS_MARK_KEY" w:val="69a1048e-2cc1-4a2b-9e61-b4ed01ecf001"/>
  </w:docVars>
  <w:rsids>
    <w:rsidRoot w:val="0060314D"/>
    <w:rsid w:val="000000C7"/>
    <w:rsid w:val="00001BD6"/>
    <w:rsid w:val="00057F03"/>
    <w:rsid w:val="000625D7"/>
    <w:rsid w:val="0010128B"/>
    <w:rsid w:val="00111650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60314D"/>
    <w:rsid w:val="00631042"/>
    <w:rsid w:val="00637551"/>
    <w:rsid w:val="00646CD5"/>
    <w:rsid w:val="0065274E"/>
    <w:rsid w:val="00676AE6"/>
    <w:rsid w:val="00700966"/>
    <w:rsid w:val="007C1CB3"/>
    <w:rsid w:val="007F5E9C"/>
    <w:rsid w:val="00856203"/>
    <w:rsid w:val="008933C0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02E81440"/>
    <w:rsid w:val="11681D9C"/>
    <w:rsid w:val="15C114F3"/>
    <w:rsid w:val="229B0ACC"/>
    <w:rsid w:val="2A9F1EDF"/>
    <w:rsid w:val="3232464B"/>
    <w:rsid w:val="37FA1904"/>
    <w:rsid w:val="420B7579"/>
    <w:rsid w:val="481C5974"/>
    <w:rsid w:val="494C5526"/>
    <w:rsid w:val="5528421A"/>
    <w:rsid w:val="5ECC4295"/>
    <w:rsid w:val="641F2210"/>
    <w:rsid w:val="69A438B6"/>
    <w:rsid w:val="71664A1C"/>
    <w:rsid w:val="79375D4A"/>
    <w:rsid w:val="7AA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327</Characters>
  <Lines>2</Lines>
  <Paragraphs>1</Paragraphs>
  <TotalTime>17</TotalTime>
  <ScaleCrop>false</ScaleCrop>
  <LinksUpToDate>false</LinksUpToDate>
  <CharactersWithSpaces>349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Administrator</cp:lastModifiedBy>
  <cp:lastPrinted>2019-06-10T23:26:00Z</cp:lastPrinted>
  <dcterms:modified xsi:type="dcterms:W3CDTF">2024-12-05T08:27:05Z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BF3717179C02486A9F16F7D8EBC6A191</vt:lpwstr>
  </property>
</Properties>
</file>