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0" w:tblpY="2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9"/>
        <w:gridCol w:w="2041"/>
        <w:gridCol w:w="1300"/>
        <w:gridCol w:w="1440"/>
        <w:gridCol w:w="1220"/>
        <w:gridCol w:w="1660"/>
        <w:gridCol w:w="340"/>
        <w:gridCol w:w="1660"/>
      </w:tblGrid>
      <w:tr w14:paraId="3344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1519" w:type="dxa"/>
            <w:vAlign w:val="top"/>
          </w:tcPr>
          <w:p w14:paraId="28F95425">
            <w:pPr>
              <w:spacing w:before="35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报考单位</w:t>
            </w:r>
          </w:p>
          <w:p w14:paraId="050526D6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及岗位名称</w:t>
            </w:r>
          </w:p>
          <w:p w14:paraId="2D0A9829">
            <w:pPr>
              <w:spacing w:line="25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（或代码）</w:t>
            </w:r>
          </w:p>
        </w:tc>
        <w:tc>
          <w:tcPr>
            <w:tcW w:w="4781" w:type="dxa"/>
            <w:gridSpan w:val="3"/>
            <w:vAlign w:val="center"/>
          </w:tcPr>
          <w:p w14:paraId="29C1186C"/>
        </w:tc>
        <w:tc>
          <w:tcPr>
            <w:tcW w:w="1220" w:type="dxa"/>
            <w:vAlign w:val="center"/>
          </w:tcPr>
          <w:p w14:paraId="76E9ABDD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岗位类别</w:t>
            </w:r>
          </w:p>
        </w:tc>
        <w:tc>
          <w:tcPr>
            <w:tcW w:w="3660" w:type="dxa"/>
            <w:gridSpan w:val="3"/>
            <w:vAlign w:val="center"/>
          </w:tcPr>
          <w:p w14:paraId="7151170E">
            <w:pPr>
              <w:spacing w:line="460" w:lineRule="exact"/>
              <w:ind w:left="6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文职岗位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□勤务岗位</w:t>
            </w:r>
          </w:p>
        </w:tc>
      </w:tr>
      <w:tr w14:paraId="0E53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4908D262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2041" w:type="dxa"/>
            <w:vAlign w:val="center"/>
          </w:tcPr>
          <w:p w14:paraId="7A0D8DB0"/>
        </w:tc>
        <w:tc>
          <w:tcPr>
            <w:tcW w:w="1300" w:type="dxa"/>
            <w:vAlign w:val="center"/>
          </w:tcPr>
          <w:p w14:paraId="08010BEB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01D9EBD"/>
        </w:tc>
        <w:tc>
          <w:tcPr>
            <w:tcW w:w="1220" w:type="dxa"/>
            <w:vAlign w:val="center"/>
          </w:tcPr>
          <w:p w14:paraId="267E4320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660" w:type="dxa"/>
            <w:vAlign w:val="center"/>
          </w:tcPr>
          <w:p w14:paraId="1315C0FD"/>
        </w:tc>
        <w:tc>
          <w:tcPr>
            <w:tcW w:w="2000" w:type="dxa"/>
            <w:gridSpan w:val="2"/>
            <w:vMerge w:val="restart"/>
            <w:vAlign w:val="center"/>
          </w:tcPr>
          <w:p w14:paraId="0611D3C2">
            <w:pPr>
              <w:spacing w:line="35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电子版</w:t>
            </w:r>
          </w:p>
          <w:p w14:paraId="40C3CCF2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照片</w:t>
            </w:r>
          </w:p>
        </w:tc>
      </w:tr>
      <w:tr w14:paraId="13A6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6742DA23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身份证号码</w:t>
            </w:r>
          </w:p>
        </w:tc>
        <w:tc>
          <w:tcPr>
            <w:tcW w:w="3341" w:type="dxa"/>
            <w:gridSpan w:val="2"/>
            <w:vAlign w:val="center"/>
          </w:tcPr>
          <w:p w14:paraId="13BFC103"/>
        </w:tc>
        <w:tc>
          <w:tcPr>
            <w:tcW w:w="1440" w:type="dxa"/>
            <w:vAlign w:val="center"/>
          </w:tcPr>
          <w:p w14:paraId="4A6661D3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出生日期</w:t>
            </w:r>
          </w:p>
        </w:tc>
        <w:tc>
          <w:tcPr>
            <w:tcW w:w="2880" w:type="dxa"/>
            <w:gridSpan w:val="2"/>
            <w:vAlign w:val="center"/>
          </w:tcPr>
          <w:p w14:paraId="38228883">
            <w:pPr>
              <w:spacing w:line="360" w:lineRule="exact"/>
              <w:ind w:firstLine="720" w:firstLineChars="3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2000" w:type="dxa"/>
            <w:gridSpan w:val="2"/>
            <w:vMerge w:val="continue"/>
          </w:tcPr>
          <w:p w14:paraId="51467576"/>
        </w:tc>
      </w:tr>
      <w:tr w14:paraId="7290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6230EA4F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vAlign w:val="center"/>
          </w:tcPr>
          <w:p w14:paraId="7693A302"/>
        </w:tc>
        <w:tc>
          <w:tcPr>
            <w:tcW w:w="1440" w:type="dxa"/>
            <w:vAlign w:val="center"/>
          </w:tcPr>
          <w:p w14:paraId="1DCE6F7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14:paraId="108FB724"/>
        </w:tc>
        <w:tc>
          <w:tcPr>
            <w:tcW w:w="2000" w:type="dxa"/>
            <w:gridSpan w:val="2"/>
            <w:vMerge w:val="continue"/>
          </w:tcPr>
          <w:p w14:paraId="1842ACAC"/>
        </w:tc>
      </w:tr>
      <w:tr w14:paraId="2F5B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0551A05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4781" w:type="dxa"/>
            <w:gridSpan w:val="3"/>
            <w:vAlign w:val="center"/>
          </w:tcPr>
          <w:p w14:paraId="04A92EE7"/>
        </w:tc>
        <w:tc>
          <w:tcPr>
            <w:tcW w:w="1220" w:type="dxa"/>
            <w:vAlign w:val="center"/>
          </w:tcPr>
          <w:p w14:paraId="4D7AD8D4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1660" w:type="dxa"/>
            <w:vAlign w:val="center"/>
          </w:tcPr>
          <w:p w14:paraId="021BC3ED"/>
        </w:tc>
        <w:tc>
          <w:tcPr>
            <w:tcW w:w="2000" w:type="dxa"/>
            <w:gridSpan w:val="2"/>
            <w:vMerge w:val="continue"/>
          </w:tcPr>
          <w:p w14:paraId="1221BD64"/>
        </w:tc>
      </w:tr>
      <w:tr w14:paraId="5639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491B3C92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4781" w:type="dxa"/>
            <w:gridSpan w:val="3"/>
            <w:vAlign w:val="center"/>
          </w:tcPr>
          <w:p w14:paraId="51442319"/>
        </w:tc>
        <w:tc>
          <w:tcPr>
            <w:tcW w:w="1220" w:type="dxa"/>
            <w:vAlign w:val="center"/>
          </w:tcPr>
          <w:p w14:paraId="1FC4C601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660" w:type="dxa"/>
            <w:vAlign w:val="center"/>
          </w:tcPr>
          <w:p w14:paraId="2CE2CE1C"/>
        </w:tc>
        <w:tc>
          <w:tcPr>
            <w:tcW w:w="2000" w:type="dxa"/>
            <w:gridSpan w:val="2"/>
            <w:vMerge w:val="continue"/>
          </w:tcPr>
          <w:p w14:paraId="2133C636"/>
        </w:tc>
      </w:tr>
      <w:tr w14:paraId="1037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53ED93AD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9661" w:type="dxa"/>
            <w:gridSpan w:val="7"/>
            <w:vAlign w:val="center"/>
          </w:tcPr>
          <w:p w14:paraId="75C2B791"/>
        </w:tc>
      </w:tr>
      <w:tr w14:paraId="5DF2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7334E651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常住地址</w:t>
            </w:r>
          </w:p>
        </w:tc>
        <w:tc>
          <w:tcPr>
            <w:tcW w:w="9661" w:type="dxa"/>
            <w:gridSpan w:val="7"/>
            <w:vAlign w:val="center"/>
          </w:tcPr>
          <w:p w14:paraId="17EEDB52"/>
        </w:tc>
      </w:tr>
      <w:tr w14:paraId="7219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1180" w:type="dxa"/>
            <w:gridSpan w:val="8"/>
            <w:vAlign w:val="center"/>
          </w:tcPr>
          <w:p w14:paraId="126DB97F">
            <w:pPr>
              <w:spacing w:line="4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是否有下列优先聘用或加分情形</w:t>
            </w:r>
          </w:p>
        </w:tc>
      </w:tr>
      <w:tr w14:paraId="043A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6E8A3C03">
            <w:pPr>
              <w:spacing w:line="40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烈士遗属、因公牺牲军人和人民警察遗属</w:t>
            </w:r>
          </w:p>
        </w:tc>
        <w:tc>
          <w:tcPr>
            <w:tcW w:w="1660" w:type="dxa"/>
            <w:vAlign w:val="center"/>
          </w:tcPr>
          <w:p w14:paraId="2226C07A">
            <w:pPr>
              <w:spacing w:line="36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否□</w:t>
            </w:r>
          </w:p>
        </w:tc>
      </w:tr>
      <w:tr w14:paraId="373D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1D21FB90">
            <w:pPr>
              <w:spacing w:line="400" w:lineRule="exact"/>
              <w:ind w:left="50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见义勇为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人员</w:t>
            </w:r>
            <w:bookmarkStart w:id="0" w:name="_GoBack"/>
            <w:bookmarkEnd w:id="0"/>
          </w:p>
        </w:tc>
        <w:tc>
          <w:tcPr>
            <w:tcW w:w="1660" w:type="dxa"/>
            <w:vAlign w:val="center"/>
          </w:tcPr>
          <w:p w14:paraId="3409B2EA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7A31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7328C8DE">
            <w:pPr>
              <w:spacing w:line="350" w:lineRule="exact"/>
              <w:ind w:left="52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退役军人、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退出国家综合性消防救援队伍的救援人员</w:t>
            </w:r>
          </w:p>
        </w:tc>
        <w:tc>
          <w:tcPr>
            <w:tcW w:w="1660" w:type="dxa"/>
            <w:vAlign w:val="center"/>
          </w:tcPr>
          <w:p w14:paraId="4732788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517C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2332A6F4">
            <w:pPr>
              <w:spacing w:line="350" w:lineRule="exact"/>
              <w:ind w:left="520" w:firstLine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在职公安民警配偶</w:t>
            </w:r>
          </w:p>
        </w:tc>
        <w:tc>
          <w:tcPr>
            <w:tcW w:w="1660" w:type="dxa"/>
            <w:vAlign w:val="center"/>
          </w:tcPr>
          <w:p w14:paraId="6A8FC6FC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否□</w:t>
            </w:r>
          </w:p>
        </w:tc>
      </w:tr>
      <w:tr w14:paraId="5FB1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20696342">
            <w:pPr>
              <w:spacing w:line="350" w:lineRule="exact"/>
              <w:ind w:left="520" w:firstLine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公安类或法学类专业毕业生</w:t>
            </w:r>
          </w:p>
        </w:tc>
        <w:tc>
          <w:tcPr>
            <w:tcW w:w="1660" w:type="dxa"/>
            <w:vAlign w:val="center"/>
          </w:tcPr>
          <w:p w14:paraId="1503649C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2E2B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1180" w:type="dxa"/>
            <w:gridSpan w:val="8"/>
            <w:vAlign w:val="center"/>
          </w:tcPr>
          <w:p w14:paraId="7A966F3D">
            <w:pPr>
              <w:spacing w:line="380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是否有下列回避情形</w:t>
            </w:r>
          </w:p>
        </w:tc>
      </w:tr>
      <w:tr w14:paraId="627F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1F595916">
            <w:pPr>
              <w:spacing w:line="380" w:lineRule="exact"/>
              <w:ind w:left="5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与报考岗位公安民警和职工有配偶、直系血亲关系、三代以内旁系血亲关系以</w:t>
            </w:r>
          </w:p>
          <w:p w14:paraId="035B31C7">
            <w:pPr>
              <w:spacing w:line="380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及近姻亲关系</w:t>
            </w:r>
          </w:p>
        </w:tc>
        <w:tc>
          <w:tcPr>
            <w:tcW w:w="1660" w:type="dxa"/>
            <w:vAlign w:val="center"/>
          </w:tcPr>
          <w:p w14:paraId="28554DDB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131E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677E731A">
            <w:pPr>
              <w:spacing w:line="40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与公安机关从事辅警管理具体工作的民警和职工有直系血亲关系</w:t>
            </w:r>
          </w:p>
        </w:tc>
        <w:tc>
          <w:tcPr>
            <w:tcW w:w="1660" w:type="dxa"/>
            <w:vAlign w:val="center"/>
          </w:tcPr>
          <w:p w14:paraId="067C6EBC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否口</w:t>
            </w:r>
          </w:p>
        </w:tc>
      </w:tr>
      <w:tr w14:paraId="5424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519" w:type="dxa"/>
            <w:vAlign w:val="center"/>
          </w:tcPr>
          <w:p w14:paraId="6CF3B22A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诚信承诺</w:t>
            </w:r>
          </w:p>
        </w:tc>
        <w:tc>
          <w:tcPr>
            <w:tcW w:w="8001" w:type="dxa"/>
            <w:gridSpan w:val="6"/>
            <w:vAlign w:val="top"/>
          </w:tcPr>
          <w:p w14:paraId="6B1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本人郑重承诺：本人提供的信息资料真实、准确，经与所报考岗位、报考资格条件核实，确认本人符合该岗位报考资格条件。如本人不符合报考条件，将无条件服从招聘机关做出的不予聘用决定。由此而产生的一切后果由个人承担。</w:t>
            </w:r>
          </w:p>
        </w:tc>
        <w:tc>
          <w:tcPr>
            <w:tcW w:w="1660" w:type="dxa"/>
            <w:vAlign w:val="top"/>
          </w:tcPr>
          <w:p w14:paraId="5F185A28">
            <w:pPr>
              <w:spacing w:before="270" w:line="350" w:lineRule="exact"/>
              <w:ind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考生（签字）：</w:t>
            </w:r>
          </w:p>
        </w:tc>
      </w:tr>
      <w:tr w14:paraId="5066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</w:trPr>
        <w:tc>
          <w:tcPr>
            <w:tcW w:w="1519" w:type="dxa"/>
            <w:vAlign w:val="center"/>
          </w:tcPr>
          <w:p w14:paraId="563FE8D0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审查意见</w:t>
            </w:r>
          </w:p>
        </w:tc>
        <w:tc>
          <w:tcPr>
            <w:tcW w:w="9661" w:type="dxa"/>
            <w:gridSpan w:val="7"/>
            <w:vAlign w:val="center"/>
          </w:tcPr>
          <w:p w14:paraId="76E257F9">
            <w:pPr>
              <w:spacing w:line="380" w:lineRule="exact"/>
              <w:ind w:left="55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审核人（签字）：</w:t>
            </w:r>
          </w:p>
        </w:tc>
      </w:tr>
    </w:tbl>
    <w:p w14:paraId="60F561B9">
      <w:pPr>
        <w:spacing w:after="80" w:line="700" w:lineRule="exact"/>
        <w:jc w:val="center"/>
      </w:pPr>
      <w:r>
        <w:rPr>
          <w:rFonts w:hint="eastAsia" w:asciiTheme="minorEastAsia" w:hAnsiTheme="minorEastAsia" w:eastAsiaTheme="minorEastAsia" w:cstheme="minorEastAsia"/>
          <w:sz w:val="38"/>
          <w:szCs w:val="38"/>
        </w:rPr>
        <w:t>盘锦市公安局202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年面向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val="en-US" w:eastAsia="zh-CN"/>
        </w:rPr>
        <w:t>社会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公开招聘警务辅助人员报名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8"/>
          <w:szCs w:val="38"/>
        </w:rPr>
        <w:t>表</w:t>
      </w:r>
    </w:p>
    <w:sectPr>
      <w:pgSz w:w="11906" w:h="16838"/>
      <w:pgMar w:top="986" w:right="261" w:bottom="981" w:left="2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MzQ1NWQ2N2UxYjg3YjNmMTA0NmU4ODQzNGFjODgifQ=="/>
  </w:docVars>
  <w:rsids>
    <w:rsidRoot w:val="6E05394D"/>
    <w:rsid w:val="110A6481"/>
    <w:rsid w:val="2BE05F64"/>
    <w:rsid w:val="478A3BE0"/>
    <w:rsid w:val="493E57AA"/>
    <w:rsid w:val="6E05394D"/>
    <w:rsid w:val="7A6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424</Characters>
  <Lines>0</Lines>
  <Paragraphs>0</Paragraphs>
  <TotalTime>1</TotalTime>
  <ScaleCrop>false</ScaleCrop>
  <LinksUpToDate>false</LinksUpToDate>
  <CharactersWithSpaces>439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2024-07-22T09:35:00Z</dcterms:created>
  <dc:creator>秦海迪</dc:creator>
  <cp:lastModifiedBy>Administrator</cp:lastModifiedBy>
  <cp:lastPrinted>2024-07-22T09:40:00Z</cp:lastPrinted>
  <dcterms:modified xsi:type="dcterms:W3CDTF">2024-12-18T00:43:43Z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577ABB00173C47B9A364CFFAF343AA4A_13</vt:lpwstr>
  </property>
</Properties>
</file>