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5994">
      <w:pPr>
        <w:spacing w:line="265" w:lineRule="auto"/>
        <w:rPr>
          <w:rFonts w:ascii="宋体" w:hAnsi="宋体" w:eastAsia="宋体" w:cs="宋体"/>
          <w:sz w:val="27"/>
          <w:szCs w:val="27"/>
        </w:rPr>
      </w:pPr>
    </w:p>
    <w:tbl>
      <w:tblPr>
        <w:tblStyle w:val="5"/>
        <w:tblpPr w:leftFromText="180" w:rightFromText="180" w:vertAnchor="text" w:horzAnchor="page" w:tblpX="1715" w:tblpY="350"/>
        <w:tblOverlap w:val="never"/>
        <w:tblW w:w="133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117"/>
        <w:gridCol w:w="1117"/>
        <w:gridCol w:w="1213"/>
        <w:gridCol w:w="941"/>
        <w:gridCol w:w="955"/>
        <w:gridCol w:w="818"/>
        <w:gridCol w:w="832"/>
        <w:gridCol w:w="1459"/>
        <w:gridCol w:w="873"/>
        <w:gridCol w:w="913"/>
        <w:gridCol w:w="1017"/>
        <w:gridCol w:w="1452"/>
      </w:tblGrid>
      <w:tr w14:paraId="73276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7" w:hRule="atLeast"/>
        </w:trPr>
        <w:tc>
          <w:tcPr>
            <w:tcW w:w="13313" w:type="dxa"/>
            <w:gridSpan w:val="13"/>
            <w:vAlign w:val="center"/>
          </w:tcPr>
          <w:p w14:paraId="5CDE7712">
            <w:pPr>
              <w:spacing w:before="191" w:line="219" w:lineRule="auto"/>
              <w:jc w:val="center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33"/>
                <w:szCs w:val="33"/>
                <w:lang w:val="en-US" w:eastAsia="zh-CN"/>
              </w:rPr>
              <w:t>沈阳市财政事务服务中心</w:t>
            </w: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公开招聘高层次人才(博士)需求表</w:t>
            </w:r>
          </w:p>
        </w:tc>
      </w:tr>
      <w:tr w14:paraId="1A64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 w14:paraId="797C20C1">
            <w:pPr>
              <w:spacing w:before="271" w:line="240" w:lineRule="auto"/>
              <w:ind w:right="5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序号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50D0B9FC">
            <w:pPr>
              <w:spacing w:before="27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主管部门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68E8497A">
            <w:pPr>
              <w:spacing w:before="27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</w:rPr>
              <w:t>用人单位</w:t>
            </w:r>
          </w:p>
        </w:tc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 w14:paraId="49961199">
            <w:pPr>
              <w:spacing w:before="271" w:line="240" w:lineRule="auto"/>
              <w:ind w:right="8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岗位描述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75913E20">
            <w:pPr>
              <w:spacing w:before="270" w:line="240" w:lineRule="auto"/>
              <w:ind w:right="17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</w:rPr>
              <w:t>岗位类别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2DFB0958">
            <w:pPr>
              <w:spacing w:before="270" w:line="240" w:lineRule="auto"/>
              <w:ind w:right="6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岗位数量</w:t>
            </w:r>
          </w:p>
        </w:tc>
        <w:tc>
          <w:tcPr>
            <w:tcW w:w="4895" w:type="dxa"/>
            <w:gridSpan w:val="5"/>
            <w:vAlign w:val="top"/>
          </w:tcPr>
          <w:p w14:paraId="6A30B035">
            <w:pPr>
              <w:spacing w:before="60" w:line="240" w:lineRule="auto"/>
              <w:ind w:left="1764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岗位条件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6CEEAEA7">
            <w:pPr>
              <w:spacing w:before="27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0"/>
                <w:szCs w:val="20"/>
              </w:rPr>
              <w:t>招聘方式</w:t>
            </w:r>
          </w:p>
        </w:tc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 w14:paraId="3724B8C6">
            <w:pPr>
              <w:spacing w:before="273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0"/>
                <w:szCs w:val="20"/>
              </w:rPr>
              <w:t>联系电话</w:t>
            </w:r>
          </w:p>
        </w:tc>
      </w:tr>
      <w:tr w14:paraId="5ABA5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339DDA76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19F6E6A7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2927C65D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12BD066D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063BECD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17BB0540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8" w:type="dxa"/>
            <w:vAlign w:val="top"/>
          </w:tcPr>
          <w:p w14:paraId="4D5E4B0A"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学历</w:t>
            </w:r>
          </w:p>
        </w:tc>
        <w:tc>
          <w:tcPr>
            <w:tcW w:w="832" w:type="dxa"/>
            <w:vAlign w:val="top"/>
          </w:tcPr>
          <w:p w14:paraId="6CC5F8EA"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</w:rPr>
              <w:t>学位</w:t>
            </w:r>
          </w:p>
        </w:tc>
        <w:tc>
          <w:tcPr>
            <w:tcW w:w="1459" w:type="dxa"/>
            <w:vAlign w:val="top"/>
          </w:tcPr>
          <w:p w14:paraId="7644B9CD"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</w:rPr>
              <w:t>专业</w:t>
            </w:r>
          </w:p>
        </w:tc>
        <w:tc>
          <w:tcPr>
            <w:tcW w:w="873" w:type="dxa"/>
            <w:vAlign w:val="top"/>
          </w:tcPr>
          <w:p w14:paraId="62B943CC"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2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spacing w:val="-21"/>
                <w:sz w:val="20"/>
                <w:szCs w:val="20"/>
              </w:rPr>
              <w:t>作经</w:t>
            </w:r>
            <w:r>
              <w:rPr>
                <w:rFonts w:hint="eastAsia" w:ascii="宋体" w:hAnsi="宋体" w:eastAsia="宋体" w:cs="宋体"/>
                <w:b/>
                <w:bCs/>
                <w:spacing w:val="-16"/>
                <w:sz w:val="20"/>
                <w:szCs w:val="20"/>
              </w:rPr>
              <w:t>历</w:t>
            </w:r>
          </w:p>
        </w:tc>
        <w:tc>
          <w:tcPr>
            <w:tcW w:w="913" w:type="dxa"/>
            <w:vAlign w:val="top"/>
          </w:tcPr>
          <w:p w14:paraId="211061A7">
            <w:pPr>
              <w:spacing w:before="9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w w:val="98"/>
                <w:sz w:val="20"/>
                <w:szCs w:val="20"/>
              </w:rPr>
              <w:t>其</w:t>
            </w:r>
            <w:r>
              <w:rPr>
                <w:rFonts w:hint="eastAsia" w:ascii="宋体" w:hAnsi="宋体" w:eastAsia="宋体" w:cs="宋体"/>
                <w:b/>
                <w:bCs/>
                <w:spacing w:val="-19"/>
                <w:w w:val="98"/>
                <w:sz w:val="20"/>
                <w:szCs w:val="20"/>
              </w:rPr>
              <w:t>他条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w w:val="98"/>
                <w:sz w:val="20"/>
                <w:szCs w:val="20"/>
              </w:rPr>
              <w:t>件</w:t>
            </w: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1A163F1E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 w14:paraId="45D62CD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792E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606" w:type="dxa"/>
            <w:vAlign w:val="center"/>
          </w:tcPr>
          <w:p w14:paraId="33763F33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7" w:type="dxa"/>
            <w:vAlign w:val="center"/>
          </w:tcPr>
          <w:p w14:paraId="6DECC9D9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沈阳市财政局</w:t>
            </w:r>
          </w:p>
        </w:tc>
        <w:tc>
          <w:tcPr>
            <w:tcW w:w="1117" w:type="dxa"/>
            <w:vAlign w:val="center"/>
          </w:tcPr>
          <w:p w14:paraId="1D66169D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沈阳市财政</w:t>
            </w:r>
          </w:p>
          <w:p w14:paraId="5E054A33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事务服务中心</w:t>
            </w:r>
          </w:p>
        </w:tc>
        <w:tc>
          <w:tcPr>
            <w:tcW w:w="1213" w:type="dxa"/>
            <w:vAlign w:val="center"/>
          </w:tcPr>
          <w:p w14:paraId="70109EA0">
            <w:pPr>
              <w:pStyle w:val="6"/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受财政局委托，负责财政预决算编制及财政资金管理等工作</w:t>
            </w:r>
          </w:p>
        </w:tc>
        <w:tc>
          <w:tcPr>
            <w:tcW w:w="941" w:type="dxa"/>
            <w:vAlign w:val="center"/>
          </w:tcPr>
          <w:p w14:paraId="4D91D7D8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领导管理</w:t>
            </w:r>
          </w:p>
          <w:p w14:paraId="74CCC9BB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955" w:type="dxa"/>
            <w:vAlign w:val="center"/>
          </w:tcPr>
          <w:p w14:paraId="7891C987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8" w:type="dxa"/>
            <w:vAlign w:val="center"/>
          </w:tcPr>
          <w:p w14:paraId="63C19F55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博士</w:t>
            </w:r>
          </w:p>
          <w:p w14:paraId="47385680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832" w:type="dxa"/>
            <w:vAlign w:val="center"/>
          </w:tcPr>
          <w:p w14:paraId="11CA2B60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459" w:type="dxa"/>
            <w:vAlign w:val="center"/>
          </w:tcPr>
          <w:p w14:paraId="28F5533A">
            <w:pPr>
              <w:pStyle w:val="6"/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计算机科学与技术，土木工程，水利工程及财政学、会计学、金融学和财务管理等与经济管理相关的专业</w:t>
            </w:r>
          </w:p>
        </w:tc>
        <w:tc>
          <w:tcPr>
            <w:tcW w:w="873" w:type="dxa"/>
            <w:vAlign w:val="center"/>
          </w:tcPr>
          <w:p w14:paraId="7434E532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无限制</w:t>
            </w:r>
          </w:p>
        </w:tc>
        <w:tc>
          <w:tcPr>
            <w:tcW w:w="913" w:type="dxa"/>
            <w:vAlign w:val="center"/>
          </w:tcPr>
          <w:p w14:paraId="2729F52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无限制</w:t>
            </w:r>
          </w:p>
        </w:tc>
        <w:tc>
          <w:tcPr>
            <w:tcW w:w="1017" w:type="dxa"/>
            <w:vAlign w:val="center"/>
          </w:tcPr>
          <w:p w14:paraId="11F90816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面试考试</w:t>
            </w:r>
          </w:p>
          <w:p w14:paraId="45A775C8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452" w:type="dxa"/>
            <w:vAlign w:val="center"/>
          </w:tcPr>
          <w:p w14:paraId="2FB7789C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黄老师</w:t>
            </w:r>
          </w:p>
          <w:p w14:paraId="733A8D8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024-23214237</w:t>
            </w:r>
          </w:p>
          <w:p w14:paraId="699869C8">
            <w:pPr>
              <w:pStyle w:val="6"/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于老师</w:t>
            </w:r>
          </w:p>
          <w:p w14:paraId="63A9C4C7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024-22841830</w:t>
            </w:r>
          </w:p>
        </w:tc>
      </w:tr>
    </w:tbl>
    <w:p w14:paraId="21DEAF37">
      <w:pPr>
        <w:jc w:val="left"/>
        <w:rPr>
          <w:rFonts w:ascii="Arial"/>
          <w:sz w:val="21"/>
        </w:rPr>
      </w:pPr>
    </w:p>
    <w:sectPr>
      <w:pgSz w:w="16880" w:h="11880"/>
      <w:pgMar w:top="1009" w:right="2265" w:bottom="0" w:left="20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80370"/>
    <w:rsid w:val="016F283F"/>
    <w:rsid w:val="04A96068"/>
    <w:rsid w:val="0FE160F7"/>
    <w:rsid w:val="10CC3E59"/>
    <w:rsid w:val="18501DA9"/>
    <w:rsid w:val="242428D6"/>
    <w:rsid w:val="2A8C7596"/>
    <w:rsid w:val="2F0F3A97"/>
    <w:rsid w:val="31524D76"/>
    <w:rsid w:val="34703364"/>
    <w:rsid w:val="4242450A"/>
    <w:rsid w:val="4FF23096"/>
    <w:rsid w:val="635A5701"/>
    <w:rsid w:val="6BA73DCD"/>
    <w:rsid w:val="6DC01176"/>
    <w:rsid w:val="7A205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223</Characters>
  <TotalTime>0</TotalTime>
  <ScaleCrop>false</ScaleCrop>
  <LinksUpToDate>false</LinksUpToDate>
  <CharactersWithSpaces>223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2025-01-02T13:32:00Z</dcterms:created>
  <dc:creator>Kingsoft-PDF</dc:creator>
  <cp:lastModifiedBy>Cassie</cp:lastModifiedBy>
  <cp:lastPrinted>2025-01-07T06:48:00Z</cp:lastPrinted>
  <dcterms:modified xsi:type="dcterms:W3CDTF">2025-01-08T02:01:57Z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2025-01-02T13:32:14Z</vt:filetime>
  </property>
  <property fmtid="{D5CDD505-2E9C-101B-9397-08002B2CF9AE}" pid="4" name="UsrData">
    <vt:lpwstr>677624db0959d0001fe0e2a5wl</vt:lpwstr>
  </property>
  <property fmtid="{D5CDD505-2E9C-101B-9397-08002B2CF9AE}" pid="5" name="KSOTemplateDocerSaveRecord">
    <vt:lpwstr>eyJoZGlkIjoiZWJmZDQxN2Y3YThjODNkNWY5OTdmMTJkNjVlMDU0MmYiLCJ1c2VySWQiOiIxNzY1NzA2MiJ9</vt:lpwstr>
  </property>
  <property fmtid="{D5CDD505-2E9C-101B-9397-08002B2CF9AE}" pid="6" name="KSOProductBuildVer">
    <vt:lpwstr>2052-12.1.0.19302</vt:lpwstr>
  </property>
  <property fmtid="{D5CDD505-2E9C-101B-9397-08002B2CF9AE}" pid="7" name="ICV">
    <vt:lpwstr>DB8C112562F84DEE840F6F418325C1A0_13</vt:lpwstr>
  </property>
</Properties>
</file>