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高考生源地情况说明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（样表）</w:t>
      </w:r>
    </w:p>
    <w:p>
      <w:pPr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考生姓名xxx，身份证号xxxxxxxxxxxxxxxxxx，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经核实，该考生高考生源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地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为xx县（市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、区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。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高校招生就业部门公章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）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月xx日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45"/>
    <w:rsid w:val="00337445"/>
    <w:rsid w:val="00790FDC"/>
    <w:rsid w:val="00DB2C72"/>
    <w:rsid w:val="00E31F83"/>
    <w:rsid w:val="20287699"/>
    <w:rsid w:val="2DAB011D"/>
    <w:rsid w:val="34E124E4"/>
    <w:rsid w:val="425818FE"/>
    <w:rsid w:val="4D8F1C4A"/>
    <w:rsid w:val="50E2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177</Characters>
  <Lines>1</Lines>
  <Paragraphs>1</Paragraphs>
  <TotalTime>3</TotalTime>
  <ScaleCrop>false</ScaleCrop>
  <LinksUpToDate>false</LinksUpToDate>
  <CharactersWithSpaces>206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2018-12-11T07:02:00Z</dcterms:created>
  <dc:creator>张宇</dc:creator>
  <cp:lastModifiedBy>Administrator</cp:lastModifiedBy>
  <cp:lastPrinted>2025-04-10T11:47:56Z</cp:lastPrinted>
  <dcterms:modified xsi:type="dcterms:W3CDTF">2025-04-10T12:14:13Z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