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970E7"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30CA7FF">
      <w:pPr>
        <w:widowControl/>
        <w:spacing w:before="100" w:beforeAutospacing="1" w:after="100" w:afterAutospacing="1" w:line="5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应届毕业生和择业期内未落实工作单位的高校毕业生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人事档案存放证明</w:t>
      </w:r>
    </w:p>
    <w:p w14:paraId="36CDB841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287499F0">
      <w:pPr>
        <w:widowControl/>
        <w:spacing w:before="100" w:beforeAutospacing="1" w:after="100" w:afterAutospacing="1"/>
        <w:ind w:left="1" w:firstLine="427" w:firstLineChars="178"/>
        <w:jc w:val="left"/>
        <w:rPr>
          <w:rFonts w:hint="eastAsia" w:ascii="仿宋_GB2312" w:hAnsi="新宋体" w:eastAsia="仿宋_GB2312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24"/>
        </w:rPr>
        <w:softHyphen/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考生（身份证号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）系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学校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softHyphen/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届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专业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学历层次毕业生，档案于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月起在我处保管。</w:t>
      </w:r>
    </w:p>
    <w:p w14:paraId="50F3C543"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_GB2312" w:hAnsi="新宋体" w:eastAsia="仿宋_GB2312" w:cs="宋体"/>
          <w:kern w:val="0"/>
          <w:sz w:val="32"/>
          <w:szCs w:val="32"/>
        </w:rPr>
      </w:pPr>
      <w:r>
        <w:rPr>
          <w:rFonts w:hint="eastAsia" w:ascii="仿宋_GB2312" w:hAnsi="新宋体" w:eastAsia="仿宋_GB2312" w:cs="宋体"/>
          <w:kern w:val="0"/>
          <w:sz w:val="32"/>
          <w:szCs w:val="32"/>
        </w:rPr>
        <w:t xml:space="preserve"> 特此证明。</w:t>
      </w:r>
    </w:p>
    <w:p w14:paraId="018FEFCE">
      <w:pPr>
        <w:jc w:val="center"/>
        <w:rPr>
          <w:rFonts w:hint="eastAsia" w:ascii="仿宋_GB2312" w:eastAsia="仿宋_GB2312"/>
          <w:sz w:val="32"/>
          <w:szCs w:val="32"/>
        </w:rPr>
      </w:pPr>
    </w:p>
    <w:p w14:paraId="4CE5F454"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（盖  章）        </w:t>
      </w:r>
    </w:p>
    <w:p w14:paraId="6E1A532D"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 xml:space="preserve">年　 月　 日    </w:t>
      </w:r>
    </w:p>
    <w:p w14:paraId="6BE596EC">
      <w:pPr>
        <w:rPr>
          <w:rFonts w:hint="eastAsia" w:ascii="仿宋_GB2312" w:eastAsia="仿宋_GB2312"/>
          <w:sz w:val="32"/>
          <w:szCs w:val="32"/>
        </w:rPr>
      </w:pPr>
    </w:p>
    <w:p w14:paraId="574E0F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0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2025-05-15T08:18:02Z</dcterms:created>
  <dc:creator>Administrator</dc:creator>
  <cp:lastModifiedBy>孟庆瑶</cp:lastModifiedBy>
  <dcterms:modified xsi:type="dcterms:W3CDTF">2025-05-15T08:18:05Z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39CB20F4E62548BEB64772C832213B63_12</vt:lpwstr>
  </property>
</Properties>
</file>