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6707">
      <w:pPr>
        <w:widowControl/>
        <w:spacing w:before="100" w:beforeAutospacing="1" w:after="100" w:afterAutospacing="1"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附件5：</w:t>
      </w:r>
    </w:p>
    <w:p w14:paraId="6A292387">
      <w:pPr>
        <w:jc w:val="left"/>
        <w:rPr>
          <w:rFonts w:ascii="Times New Roman" w:hAnsi="Times New Roman"/>
          <w:b/>
          <w:bCs/>
          <w:sz w:val="22"/>
        </w:rPr>
      </w:pPr>
    </w:p>
    <w:p w14:paraId="27EDD07E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/>
          <w:b/>
          <w:bCs/>
          <w:sz w:val="44"/>
          <w:szCs w:val="44"/>
        </w:rPr>
        <w:t>年普通高校应届毕业生</w:t>
      </w:r>
    </w:p>
    <w:p w14:paraId="6A379A16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预毕业</w:t>
      </w:r>
      <w:r>
        <w:rPr>
          <w:rFonts w:ascii="Times New Roman" w:hAnsi="Times New Roman"/>
          <w:b/>
          <w:bCs/>
          <w:sz w:val="44"/>
          <w:szCs w:val="44"/>
        </w:rPr>
        <w:t>情况说明</w:t>
      </w:r>
    </w:p>
    <w:p w14:paraId="394CB5CC">
      <w:pPr>
        <w:rPr>
          <w:rFonts w:ascii="Times New Roman" w:hAnsi="Times New Roman"/>
          <w:b/>
          <w:kern w:val="0"/>
          <w:sz w:val="32"/>
          <w:szCs w:val="32"/>
        </w:rPr>
      </w:pPr>
    </w:p>
    <w:p w14:paraId="58330694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 w14:paraId="3E1D3C04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635D108B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AA8D3EC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56A98398">
      <w:pPr>
        <w:ind w:firstLine="5107" w:firstLineChars="15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14:paraId="108F518B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****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14:paraId="756F152A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EFFDE8A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698180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B17D360">
      <w:pPr>
        <w:rPr>
          <w:rFonts w:ascii="Times New Roman" w:hAnsi="Times New Roman" w:eastAsia="仿宋_GB2312"/>
          <w:sz w:val="32"/>
          <w:szCs w:val="32"/>
        </w:rPr>
      </w:pPr>
    </w:p>
    <w:p w14:paraId="38474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4B7AE2"/>
    <w:rsid w:val="00790FDC"/>
    <w:rsid w:val="009663CB"/>
    <w:rsid w:val="00C05CC3"/>
    <w:rsid w:val="00DB2C72"/>
    <w:rsid w:val="00E31F83"/>
    <w:rsid w:val="00F24ABC"/>
    <w:rsid w:val="055B1B44"/>
    <w:rsid w:val="0B552DF1"/>
    <w:rsid w:val="13E67EB4"/>
    <w:rsid w:val="1BDF0F49"/>
    <w:rsid w:val="21353F88"/>
    <w:rsid w:val="26C92330"/>
    <w:rsid w:val="40B604B8"/>
    <w:rsid w:val="4E9D7656"/>
    <w:rsid w:val="4FCB1DDA"/>
    <w:rsid w:val="5D7F2F79"/>
    <w:rsid w:val="61CE3805"/>
    <w:rsid w:val="62BA2982"/>
    <w:rsid w:val="67FC4A63"/>
    <w:rsid w:val="723D177B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2024-05-16T01:21:00Z</dcterms:created>
  <dc:creator>张宇</dc:creator>
  <cp:lastModifiedBy>Administrator</cp:lastModifiedBy>
  <cp:lastPrinted>2023-06-09T20:54:00Z</cp:lastPrinted>
  <dcterms:modified xsi:type="dcterms:W3CDTF">2025-05-19T06:41:35Z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AE8D642BF94A4D80A47CDF91E7765A1C_12</vt:lpwstr>
  </property>
</Properties>
</file>