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AA77">
      <w:pPr>
        <w:spacing w:line="600" w:lineRule="atLeas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面 试 考 生 守 则</w:t>
      </w:r>
    </w:p>
    <w:p w14:paraId="14062339">
      <w:pPr>
        <w:spacing w:line="600" w:lineRule="atLeast"/>
        <w:jc w:val="center"/>
        <w:rPr>
          <w:rFonts w:ascii="宋体" w:hAnsi="宋体"/>
          <w:b/>
          <w:bCs/>
          <w:sz w:val="36"/>
        </w:rPr>
      </w:pPr>
    </w:p>
    <w:p w14:paraId="40F2654B">
      <w:pPr>
        <w:spacing w:line="600" w:lineRule="atLeas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szCs w:val="32"/>
        </w:rPr>
        <w:t>一、</w:t>
      </w:r>
      <w:r>
        <w:rPr>
          <w:rFonts w:hint="eastAsia" w:eastAsia="仿宋_GB2312"/>
          <w:sz w:val="32"/>
        </w:rPr>
        <w:t>考生需</w:t>
      </w:r>
      <w:r>
        <w:rPr>
          <w:rFonts w:hint="eastAsia" w:eastAsia="仿宋_GB2312"/>
          <w:sz w:val="32"/>
          <w:szCs w:val="32"/>
        </w:rPr>
        <w:t>携带身份证、</w:t>
      </w:r>
      <w:r>
        <w:rPr>
          <w:rFonts w:hint="eastAsia" w:eastAsia="仿宋_GB2312"/>
          <w:sz w:val="32"/>
        </w:rPr>
        <w:t>《报名登记表》在面试</w:t>
      </w:r>
      <w:r>
        <w:rPr>
          <w:rFonts w:eastAsia="仿宋_GB2312"/>
          <w:sz w:val="32"/>
        </w:rPr>
        <w:t>当日</w:t>
      </w:r>
      <w:r>
        <w:rPr>
          <w:rFonts w:hint="eastAsia" w:eastAsia="仿宋_GB2312"/>
          <w:sz w:val="32"/>
        </w:rPr>
        <w:t>7:30（上午组）、12:</w:t>
      </w:r>
      <w:r>
        <w:rPr>
          <w:rFonts w:hint="eastAsia" w:eastAsia="仿宋_GB2312"/>
          <w:sz w:val="32"/>
          <w:lang w:val="en-US" w:eastAsia="zh-CN"/>
        </w:rPr>
        <w:t>30</w:t>
      </w:r>
      <w:r>
        <w:rPr>
          <w:rFonts w:hint="eastAsia" w:eastAsia="仿宋_GB2312"/>
          <w:sz w:val="32"/>
        </w:rPr>
        <w:t xml:space="preserve">（下午组）之前到达面试地点，参加考前培训及抽签。面试开始后仍未到达候考室的考生，视为自动弃权。 </w:t>
      </w:r>
      <w:r>
        <w:rPr>
          <w:rFonts w:eastAsia="仿宋_GB2312"/>
          <w:sz w:val="32"/>
        </w:rPr>
        <w:t xml:space="preserve"> </w:t>
      </w:r>
    </w:p>
    <w:p w14:paraId="5CA9F190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二、</w:t>
      </w:r>
      <w:r>
        <w:rPr>
          <w:rFonts w:eastAsia="仿宋_GB2312"/>
          <w:sz w:val="32"/>
        </w:rPr>
        <w:t>考生进入候考室时，</w:t>
      </w:r>
      <w:r>
        <w:rPr>
          <w:rFonts w:hint="eastAsia" w:eastAsia="仿宋_GB2312"/>
          <w:sz w:val="32"/>
        </w:rPr>
        <w:t>需</w:t>
      </w:r>
      <w:r>
        <w:rPr>
          <w:rFonts w:eastAsia="仿宋_GB2312"/>
          <w:sz w:val="32"/>
        </w:rPr>
        <w:t>接受安全检查，</w:t>
      </w:r>
      <w:r>
        <w:rPr>
          <w:rFonts w:hint="eastAsia" w:eastAsia="仿宋_GB2312"/>
          <w:sz w:val="32"/>
        </w:rPr>
        <w:t>任何书籍、资料以及手机、电子书等带通讯、存储功能的电子产品</w:t>
      </w:r>
      <w:r>
        <w:rPr>
          <w:rFonts w:eastAsia="仿宋_GB2312"/>
          <w:sz w:val="32"/>
        </w:rPr>
        <w:t>关闭后</w:t>
      </w:r>
      <w:r>
        <w:rPr>
          <w:rFonts w:hint="eastAsia" w:eastAsia="仿宋_GB2312"/>
          <w:sz w:val="32"/>
        </w:rPr>
        <w:t>放入指定地点或交由</w:t>
      </w:r>
      <w:r>
        <w:rPr>
          <w:rFonts w:eastAsia="仿宋_GB2312"/>
          <w:sz w:val="32"/>
        </w:rPr>
        <w:t>工作人员统一保管。</w:t>
      </w:r>
    </w:p>
    <w:p w14:paraId="6A929ADF">
      <w:pPr>
        <w:spacing w:line="600" w:lineRule="atLeas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三</w:t>
      </w:r>
      <w:r>
        <w:rPr>
          <w:rFonts w:eastAsia="仿宋_GB2312"/>
          <w:sz w:val="32"/>
        </w:rPr>
        <w:t>、考生在候考室要保持肃静，</w:t>
      </w:r>
      <w:r>
        <w:rPr>
          <w:rFonts w:hint="eastAsia" w:eastAsia="仿宋_GB2312"/>
          <w:sz w:val="32"/>
        </w:rPr>
        <w:t>不许交谈，</w:t>
      </w:r>
      <w:r>
        <w:rPr>
          <w:rFonts w:eastAsia="仿宋_GB2312"/>
          <w:sz w:val="32"/>
        </w:rPr>
        <w:t>自觉听从工作人员安排。</w:t>
      </w:r>
      <w:r>
        <w:rPr>
          <w:rFonts w:hint="eastAsia" w:eastAsia="仿宋_GB2312"/>
          <w:sz w:val="32"/>
        </w:rPr>
        <w:t>如</w:t>
      </w:r>
      <w:r>
        <w:rPr>
          <w:rFonts w:hint="eastAsia" w:eastAsia="仿宋_GB2312"/>
          <w:sz w:val="32"/>
          <w:lang w:val="en-US" w:eastAsia="zh-CN"/>
        </w:rPr>
        <w:t>去</w:t>
      </w:r>
      <w:r>
        <w:rPr>
          <w:rFonts w:hint="eastAsia" w:eastAsia="仿宋_GB2312"/>
          <w:sz w:val="32"/>
        </w:rPr>
        <w:t>洗手间需举手示意，由监考人员陪同方可离开候考室。</w:t>
      </w:r>
    </w:p>
    <w:p w14:paraId="4F34882E">
      <w:pPr>
        <w:spacing w:line="600" w:lineRule="atLeas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四</w:t>
      </w:r>
      <w:r>
        <w:rPr>
          <w:rFonts w:eastAsia="仿宋_GB2312"/>
          <w:sz w:val="32"/>
        </w:rPr>
        <w:t>、考生面试前</w:t>
      </w:r>
      <w:r>
        <w:rPr>
          <w:rFonts w:hint="eastAsia" w:eastAsia="仿宋_GB2312"/>
          <w:sz w:val="32"/>
        </w:rPr>
        <w:t>按笔试成绩及姓氏笔画的顺序进行抽签，通过</w:t>
      </w:r>
      <w:r>
        <w:rPr>
          <w:rFonts w:eastAsia="仿宋_GB2312"/>
          <w:sz w:val="32"/>
        </w:rPr>
        <w:t>抽签确定面试顺序，</w:t>
      </w:r>
      <w:r>
        <w:rPr>
          <w:rFonts w:hint="eastAsia" w:eastAsia="仿宋_GB2312"/>
          <w:sz w:val="32"/>
        </w:rPr>
        <w:t>由</w:t>
      </w:r>
      <w:r>
        <w:rPr>
          <w:rFonts w:eastAsia="仿宋_GB2312"/>
          <w:sz w:val="32"/>
        </w:rPr>
        <w:t>工作人员按面试顺序逐个引入面试考场。</w:t>
      </w:r>
      <w:bookmarkStart w:id="0" w:name="_GoBack"/>
      <w:bookmarkEnd w:id="0"/>
    </w:p>
    <w:p w14:paraId="2E3E8FB9">
      <w:pPr>
        <w:spacing w:line="600" w:lineRule="atLeas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五、进入面试考场需携带身份证和《报名登记表》。</w:t>
      </w:r>
    </w:p>
    <w:p w14:paraId="091C4FBC">
      <w:pPr>
        <w:spacing w:line="600" w:lineRule="atLeas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六</w:t>
      </w:r>
      <w:r>
        <w:rPr>
          <w:rFonts w:eastAsia="仿宋_GB2312"/>
          <w:sz w:val="32"/>
        </w:rPr>
        <w:t>、考生进入考场只可报告本人</w:t>
      </w:r>
      <w:r>
        <w:rPr>
          <w:rFonts w:hint="eastAsia" w:eastAsia="仿宋_GB2312"/>
          <w:sz w:val="32"/>
        </w:rPr>
        <w:t>岗位号</w:t>
      </w:r>
      <w:r>
        <w:rPr>
          <w:rFonts w:eastAsia="仿宋_GB2312"/>
          <w:sz w:val="32"/>
        </w:rPr>
        <w:t>及面试序号，不得以任何方式向考官</w:t>
      </w:r>
      <w:r>
        <w:rPr>
          <w:rFonts w:hint="eastAsia" w:eastAsia="仿宋_GB2312"/>
          <w:sz w:val="32"/>
        </w:rPr>
        <w:t>透露本人</w:t>
      </w:r>
      <w:r>
        <w:rPr>
          <w:rFonts w:eastAsia="仿宋_GB2312"/>
          <w:sz w:val="32"/>
        </w:rPr>
        <w:t>姓名、家庭关系、准考证号、现工作单位、毕业院校等信息。</w:t>
      </w:r>
    </w:p>
    <w:p w14:paraId="41343FEB">
      <w:pPr>
        <w:spacing w:line="600" w:lineRule="atLeas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七、</w:t>
      </w:r>
      <w:r>
        <w:rPr>
          <w:rFonts w:hint="eastAsia" w:ascii="仿宋_GB2312" w:eastAsia="仿宋_GB2312"/>
          <w:sz w:val="32"/>
          <w:szCs w:val="32"/>
        </w:rPr>
        <w:t>考生面试结束后，应立即退出面试考场，在指定位置等候</w:t>
      </w:r>
      <w:r>
        <w:rPr>
          <w:rFonts w:ascii="仿宋_GB2312" w:eastAsia="仿宋_GB2312"/>
          <w:sz w:val="32"/>
          <w:szCs w:val="32"/>
        </w:rPr>
        <w:t>听分</w:t>
      </w:r>
      <w:r>
        <w:rPr>
          <w:rFonts w:hint="eastAsia" w:ascii="仿宋_GB2312" w:eastAsia="仿宋_GB2312"/>
          <w:sz w:val="32"/>
          <w:szCs w:val="32"/>
        </w:rPr>
        <w:t>。待后一位考生面试结束后，在引导员引导下进入面试考场听分，</w:t>
      </w:r>
      <w:r>
        <w:rPr>
          <w:rFonts w:hint="eastAsia" w:eastAsia="仿宋_GB2312"/>
          <w:sz w:val="32"/>
        </w:rPr>
        <w:t>在</w:t>
      </w:r>
      <w:r>
        <w:rPr>
          <w:rFonts w:eastAsia="仿宋_GB2312"/>
          <w:sz w:val="32"/>
        </w:rPr>
        <w:t>面试成绩汇总评定表上签字，并立即离开面试工作区。</w:t>
      </w:r>
    </w:p>
    <w:p w14:paraId="2DC13394">
      <w:pPr>
        <w:spacing w:line="600" w:lineRule="atLeast"/>
        <w:ind w:firstLine="640" w:firstLineChars="200"/>
      </w:pPr>
      <w:r>
        <w:rPr>
          <w:rFonts w:hint="eastAsia" w:eastAsia="仿宋_GB2312"/>
          <w:sz w:val="32"/>
        </w:rPr>
        <w:t>八、</w:t>
      </w:r>
      <w:r>
        <w:rPr>
          <w:rFonts w:eastAsia="仿宋_GB2312"/>
          <w:sz w:val="32"/>
        </w:rPr>
        <w:t>考生在</w:t>
      </w:r>
      <w:r>
        <w:rPr>
          <w:rFonts w:hint="eastAsia" w:eastAsia="仿宋_GB2312"/>
          <w:sz w:val="32"/>
        </w:rPr>
        <w:t>候考</w:t>
      </w:r>
      <w:r>
        <w:rPr>
          <w:rFonts w:eastAsia="仿宋_GB2312"/>
          <w:sz w:val="32"/>
        </w:rPr>
        <w:t>及面试期间发现违规违纪行为的，应当场向考务</w:t>
      </w:r>
      <w:r>
        <w:rPr>
          <w:rFonts w:hint="eastAsia" w:eastAsia="仿宋_GB2312"/>
          <w:sz w:val="32"/>
        </w:rPr>
        <w:t>工作人员</w:t>
      </w:r>
      <w:r>
        <w:rPr>
          <w:rFonts w:eastAsia="仿宋_GB2312"/>
          <w:sz w:val="32"/>
        </w:rPr>
        <w:t>反映，</w:t>
      </w:r>
      <w:r>
        <w:rPr>
          <w:rFonts w:hint="eastAsia" w:eastAsia="仿宋_GB2312"/>
          <w:sz w:val="32"/>
        </w:rPr>
        <w:t>以便及时查处</w:t>
      </w:r>
      <w:r>
        <w:rPr>
          <w:rFonts w:eastAsia="仿宋_GB2312"/>
          <w:sz w:val="32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DDF"/>
    <w:rsid w:val="000A0DC9"/>
    <w:rsid w:val="000A1DE0"/>
    <w:rsid w:val="00134259"/>
    <w:rsid w:val="001A46E0"/>
    <w:rsid w:val="00263B43"/>
    <w:rsid w:val="003F51C0"/>
    <w:rsid w:val="004926DF"/>
    <w:rsid w:val="00575A3A"/>
    <w:rsid w:val="005B6A29"/>
    <w:rsid w:val="0066046F"/>
    <w:rsid w:val="008434F5"/>
    <w:rsid w:val="00874D21"/>
    <w:rsid w:val="00884621"/>
    <w:rsid w:val="00A36F39"/>
    <w:rsid w:val="00B07B82"/>
    <w:rsid w:val="00B86644"/>
    <w:rsid w:val="00BB44F4"/>
    <w:rsid w:val="00D02521"/>
    <w:rsid w:val="00D14645"/>
    <w:rsid w:val="00DC4DDF"/>
    <w:rsid w:val="00DE075F"/>
    <w:rsid w:val="00ED5556"/>
    <w:rsid w:val="00FC4E62"/>
    <w:rsid w:val="00FD058C"/>
    <w:rsid w:val="0BFB4EC0"/>
    <w:rsid w:val="6CCD7DE7"/>
    <w:rsid w:val="763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474</Words>
  <Characters>481</Characters>
  <Lines>3</Lines>
  <Paragraphs>1</Paragraphs>
  <TotalTime>8</TotalTime>
  <ScaleCrop>false</ScaleCrop>
  <LinksUpToDate>false</LinksUpToDate>
  <CharactersWithSpaces>488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2020-07-22T02:15:00Z</dcterms:created>
  <dc:creator>微软中国</dc:creator>
  <cp:lastModifiedBy>关关姐</cp:lastModifiedBy>
  <cp:lastPrinted>2025-06-23T00:56:07Z</cp:lastPrinted>
  <dcterms:modified xsi:type="dcterms:W3CDTF">2025-06-23T01:04:28Z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eyJoZGlkIjoiYTIwZDFmOGJlNjMxZDljM2NkZjc5YWIwODVhNTNkZjAiLCJ1c2VySWQiOiI1MjEzMDYwODAifQ==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B84017E874B44B9E98DF5ECBE499D7A4_12</vt:lpwstr>
  </property>
</Properties>
</file>