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7BA49">
      <w:pPr>
        <w:jc w:val="center"/>
        <w:rPr>
          <w:rStyle w:val="8"/>
          <w:rFonts w:hint="eastAsia" w:ascii="宋体" w:hAnsi="宋体" w:eastAsia="宋体" w:cs="宋体"/>
          <w:b/>
          <w:bCs/>
          <w:color w:val="auto"/>
          <w:sz w:val="44"/>
          <w:szCs w:val="44"/>
          <w:lang w:val="en-US" w:eastAsia="zh-CN"/>
        </w:rPr>
      </w:pPr>
      <w:r>
        <w:rPr>
          <w:rStyle w:val="8"/>
          <w:rFonts w:hint="eastAsia" w:ascii="黑体" w:hAnsi="黑体" w:eastAsia="黑体" w:cs="黑体"/>
          <w:color w:val="auto"/>
          <w:sz w:val="32"/>
          <w:szCs w:val="32"/>
          <w:lang w:val="en-US" w:eastAsia="zh-CN"/>
        </w:rPr>
        <w:t>附件2：</w:t>
      </w:r>
      <w:r>
        <w:rPr>
          <w:rFonts w:hint="eastAsia" w:ascii="宋体" w:hAnsi="宋体" w:eastAsia="宋体" w:cs="宋体"/>
          <w:b/>
          <w:bCs/>
          <w:i w:val="0"/>
          <w:iCs w:val="0"/>
          <w:caps w:val="0"/>
          <w:color w:val="auto"/>
          <w:spacing w:val="0"/>
          <w:sz w:val="44"/>
          <w:szCs w:val="44"/>
          <w:shd w:val="clear" w:fill="FFFFFF"/>
          <w:lang w:eastAsia="zh-CN"/>
        </w:rPr>
        <w:t>2025</w:t>
      </w:r>
      <w:r>
        <w:rPr>
          <w:rFonts w:hint="eastAsia" w:ascii="宋体" w:hAnsi="宋体" w:eastAsia="宋体" w:cs="宋体"/>
          <w:b/>
          <w:bCs/>
          <w:i w:val="0"/>
          <w:iCs w:val="0"/>
          <w:caps w:val="0"/>
          <w:color w:val="auto"/>
          <w:spacing w:val="0"/>
          <w:sz w:val="44"/>
          <w:szCs w:val="44"/>
          <w:shd w:val="clear" w:fill="FFFFFF"/>
        </w:rPr>
        <w:t>年辽宁省事业单位集中面向社会公开招聘锦州市教师岗位面试参考教材目录</w:t>
      </w:r>
    </w:p>
    <w:tbl>
      <w:tblPr>
        <w:tblStyle w:val="5"/>
        <w:tblW w:w="8954" w:type="dxa"/>
        <w:tblInd w:w="3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1"/>
        <w:gridCol w:w="4417"/>
        <w:gridCol w:w="2666"/>
      </w:tblGrid>
      <w:tr w14:paraId="00D2E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8EE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学科</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5B2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教材</w:t>
            </w:r>
          </w:p>
        </w:tc>
        <w:tc>
          <w:tcPr>
            <w:tcW w:w="2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A35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出版社</w:t>
            </w:r>
          </w:p>
        </w:tc>
      </w:tr>
      <w:tr w14:paraId="2810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9EAE">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小学语文</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A896">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教育部审定2018</w:t>
            </w:r>
          </w:p>
          <w:p w14:paraId="2761E8A8">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三年级上册《语文》</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E34D">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人民教育出版社</w:t>
            </w:r>
          </w:p>
        </w:tc>
      </w:tr>
      <w:tr w14:paraId="4D9D2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B8E6">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小学数学</w:t>
            </w:r>
          </w:p>
        </w:tc>
        <w:tc>
          <w:tcPr>
            <w:tcW w:w="4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60684">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教育部审定2013</w:t>
            </w:r>
          </w:p>
          <w:p w14:paraId="0445E60A">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三年级上册《数学》</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CF10">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北京师范大学出版社</w:t>
            </w:r>
          </w:p>
        </w:tc>
      </w:tr>
      <w:tr w14:paraId="34346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AF2A">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小学英语</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C7C4">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国家教材委员会专家委员会审核通过2024</w:t>
            </w:r>
          </w:p>
          <w:p w14:paraId="29C7A116">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三年级上册《英语》</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A43A">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辽宁师范大学出版社</w:t>
            </w:r>
          </w:p>
        </w:tc>
      </w:tr>
      <w:tr w14:paraId="4C5F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FE99">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小学科学</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A1B5">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国家教材委员会专家委员会审核通过2019</w:t>
            </w:r>
          </w:p>
          <w:p w14:paraId="1F02E366">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三年级上册《科学》</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67AD4">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江苏凤凰教育出版社</w:t>
            </w:r>
          </w:p>
        </w:tc>
      </w:tr>
      <w:tr w14:paraId="2F833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DF49">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eastAsia" w:ascii="宋体" w:hAnsi="宋体" w:eastAsia="宋体" w:cs="宋体"/>
                <w:b/>
                <w:bCs/>
                <w:color w:val="FF0000"/>
                <w:sz w:val="28"/>
                <w:szCs w:val="28"/>
                <w:vertAlign w:val="baseline"/>
                <w:lang w:eastAsia="zh-CN"/>
              </w:rPr>
            </w:pPr>
            <w:r>
              <w:rPr>
                <w:rFonts w:hint="eastAsia" w:ascii="宋体" w:hAnsi="宋体" w:eastAsia="宋体" w:cs="宋体"/>
                <w:b/>
                <w:bCs/>
                <w:color w:val="FF0000"/>
                <w:sz w:val="28"/>
                <w:szCs w:val="28"/>
                <w:vertAlign w:val="baseline"/>
                <w:lang w:eastAsia="zh-CN"/>
              </w:rPr>
              <w:t>小学计算机</w:t>
            </w:r>
          </w:p>
          <w:p w14:paraId="0EDD38BE">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宋体" w:hAnsi="宋体" w:eastAsia="宋体" w:cs="宋体"/>
                <w:b/>
                <w:bCs/>
                <w:color w:val="FF0000"/>
                <w:sz w:val="28"/>
                <w:szCs w:val="28"/>
                <w:vertAlign w:val="baseline"/>
                <w:lang w:val="en-US" w:eastAsia="zh-CN"/>
              </w:rPr>
            </w:pPr>
            <w:r>
              <w:rPr>
                <w:rFonts w:hint="eastAsia" w:ascii="宋体" w:hAnsi="宋体" w:cs="宋体"/>
                <w:b/>
                <w:bCs/>
                <w:color w:val="FF0000"/>
                <w:sz w:val="28"/>
                <w:szCs w:val="28"/>
                <w:vertAlign w:val="baseline"/>
                <w:lang w:val="en-US" w:eastAsia="zh-CN"/>
              </w:rPr>
              <w:t>小学信息</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6A63">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eastAsia" w:ascii="宋体" w:hAnsi="宋体" w:eastAsia="宋体" w:cs="宋体"/>
                <w:b/>
                <w:bCs/>
                <w:color w:val="FF0000"/>
                <w:sz w:val="28"/>
                <w:szCs w:val="28"/>
                <w:vertAlign w:val="baseline"/>
                <w:lang w:eastAsia="zh-CN"/>
              </w:rPr>
            </w:pPr>
            <w:bookmarkStart w:id="0" w:name="_GoBack"/>
            <w:r>
              <w:rPr>
                <w:rFonts w:hint="eastAsia" w:ascii="宋体" w:hAnsi="宋体" w:eastAsia="宋体" w:cs="宋体"/>
                <w:b/>
                <w:bCs/>
                <w:color w:val="FF0000"/>
                <w:sz w:val="28"/>
                <w:szCs w:val="28"/>
                <w:vertAlign w:val="baseline"/>
                <w:lang w:eastAsia="zh-CN"/>
              </w:rPr>
              <w:t>《</w:t>
            </w:r>
            <w:r>
              <w:rPr>
                <w:rFonts w:hint="eastAsia" w:ascii="宋体" w:hAnsi="宋体" w:cs="宋体"/>
                <w:b/>
                <w:bCs/>
                <w:color w:val="FF0000"/>
                <w:sz w:val="28"/>
                <w:szCs w:val="28"/>
                <w:vertAlign w:val="baseline"/>
                <w:lang w:val="en-US" w:eastAsia="zh-CN"/>
              </w:rPr>
              <w:t>义务教育信息科技教学指南在线学习与生活</w:t>
            </w:r>
            <w:r>
              <w:rPr>
                <w:rFonts w:hint="eastAsia" w:ascii="宋体" w:hAnsi="宋体" w:eastAsia="宋体" w:cs="宋体"/>
                <w:b/>
                <w:bCs/>
                <w:color w:val="FF0000"/>
                <w:sz w:val="28"/>
                <w:szCs w:val="28"/>
                <w:vertAlign w:val="baseline"/>
                <w:lang w:eastAsia="zh-CN"/>
              </w:rPr>
              <w:t>》三年级</w:t>
            </w:r>
          </w:p>
          <w:p w14:paraId="2E3693F4">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eastAsia" w:ascii="宋体" w:hAnsi="宋体" w:eastAsia="宋体" w:cs="宋体"/>
                <w:i w:val="0"/>
                <w:iCs w:val="0"/>
                <w:color w:val="FF0000"/>
                <w:sz w:val="24"/>
                <w:szCs w:val="24"/>
                <w:u w:val="none"/>
              </w:rPr>
            </w:pPr>
            <w:r>
              <w:rPr>
                <w:rFonts w:hint="eastAsia" w:ascii="宋体" w:hAnsi="宋体" w:cs="宋体"/>
                <w:b/>
                <w:bCs/>
                <w:color w:val="FF0000"/>
                <w:sz w:val="28"/>
                <w:szCs w:val="28"/>
                <w:vertAlign w:val="baseline"/>
                <w:lang w:eastAsia="zh-CN"/>
              </w:rPr>
              <w:t>（</w:t>
            </w:r>
            <w:r>
              <w:rPr>
                <w:rFonts w:hint="eastAsia" w:ascii="宋体" w:hAnsi="宋体" w:cs="宋体"/>
                <w:b/>
                <w:bCs/>
                <w:color w:val="FF0000"/>
                <w:sz w:val="28"/>
                <w:szCs w:val="28"/>
                <w:vertAlign w:val="baseline"/>
                <w:lang w:val="en-US" w:eastAsia="zh-CN"/>
              </w:rPr>
              <w:t>全一册</w:t>
            </w:r>
            <w:r>
              <w:rPr>
                <w:rFonts w:hint="eastAsia" w:ascii="宋体" w:hAnsi="宋体" w:cs="宋体"/>
                <w:b/>
                <w:bCs/>
                <w:color w:val="FF0000"/>
                <w:sz w:val="28"/>
                <w:szCs w:val="28"/>
                <w:vertAlign w:val="baseline"/>
                <w:lang w:eastAsia="zh-CN"/>
              </w:rPr>
              <w:t>）</w:t>
            </w:r>
            <w:bookmarkEnd w:id="0"/>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F2975">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宋体" w:hAnsi="宋体" w:eastAsia="宋体" w:cs="宋体"/>
                <w:i w:val="0"/>
                <w:iCs w:val="0"/>
                <w:color w:val="FF0000"/>
                <w:sz w:val="24"/>
                <w:szCs w:val="24"/>
                <w:u w:val="none"/>
                <w:lang w:val="en-US" w:eastAsia="zh-CN"/>
              </w:rPr>
            </w:pPr>
            <w:r>
              <w:rPr>
                <w:rFonts w:hint="eastAsia" w:ascii="宋体" w:hAnsi="宋体" w:cs="宋体"/>
                <w:i w:val="0"/>
                <w:iCs w:val="0"/>
                <w:color w:val="FF0000"/>
                <w:sz w:val="24"/>
                <w:szCs w:val="24"/>
                <w:u w:val="none"/>
                <w:lang w:val="en-US" w:eastAsia="zh-CN"/>
              </w:rPr>
              <w:t>请见附件3</w:t>
            </w:r>
          </w:p>
        </w:tc>
      </w:tr>
      <w:tr w14:paraId="6025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B748">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小学体育</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DA56">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教育部审定2013</w:t>
            </w:r>
          </w:p>
          <w:p w14:paraId="78BC3AC9">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《体育与健康》五至六年级（全一册）</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64425">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人民教育出版社</w:t>
            </w:r>
          </w:p>
        </w:tc>
      </w:tr>
      <w:tr w14:paraId="67429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3456">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小学音乐</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34D6">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教育部审定2013</w:t>
            </w:r>
          </w:p>
          <w:p w14:paraId="024666C5">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三年级上册《音乐》</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F3775">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辽海出版社</w:t>
            </w:r>
          </w:p>
        </w:tc>
      </w:tr>
      <w:tr w14:paraId="052AE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8C69">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小学美术</w:t>
            </w:r>
          </w:p>
        </w:tc>
        <w:tc>
          <w:tcPr>
            <w:tcW w:w="4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D4FBB">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教育部审定2013</w:t>
            </w:r>
          </w:p>
          <w:p w14:paraId="00879F6A">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三年级上册《美术》</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C679">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辽海出版社</w:t>
            </w:r>
          </w:p>
        </w:tc>
      </w:tr>
      <w:tr w14:paraId="32E8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90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幼儿园</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DA06">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幼儿园探究式活动</w:t>
            </w:r>
          </w:p>
          <w:p w14:paraId="0F1D4CE5">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教师用书</w:t>
            </w:r>
            <w:r>
              <w:rPr>
                <w:rFonts w:hint="eastAsia" w:ascii="宋体" w:hAnsi="宋体" w:cs="宋体"/>
                <w:i w:val="0"/>
                <w:iCs w:val="0"/>
                <w:color w:val="auto"/>
                <w:kern w:val="0"/>
                <w:sz w:val="24"/>
                <w:szCs w:val="24"/>
                <w:highlight w:val="none"/>
                <w:u w:val="none"/>
                <w:lang w:val="en-US" w:eastAsia="zh-CN" w:bidi="ar"/>
              </w:rPr>
              <w:t>（中班上）</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D72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辽宁师范大学出版社</w:t>
            </w:r>
          </w:p>
        </w:tc>
      </w:tr>
      <w:tr w14:paraId="3BEC1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A945">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初中数学</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CB55">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教育部审定2013</w:t>
            </w:r>
          </w:p>
          <w:p w14:paraId="388EAD67">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九年级上册《数学》</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50D49">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北京师范大学出版社</w:t>
            </w:r>
          </w:p>
        </w:tc>
      </w:tr>
      <w:tr w14:paraId="78D24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52B9">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初中生物</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55D0">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国家教材委员专家委员会审核通过2024</w:t>
            </w:r>
          </w:p>
          <w:p w14:paraId="0CE049D6">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七年级上册《生物》</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2AB80">
            <w:pPr>
              <w:keepNext w:val="0"/>
              <w:keepLines w:val="0"/>
              <w:widowControl/>
              <w:suppressLineNumbers w:val="0"/>
              <w:tabs>
                <w:tab w:val="left" w:pos="846"/>
              </w:tabs>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人民教育出版社</w:t>
            </w:r>
          </w:p>
        </w:tc>
      </w:tr>
      <w:tr w14:paraId="54F3A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EF22">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初中化学</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DC19">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国家教材委员专家委员会审核通过2024</w:t>
            </w:r>
          </w:p>
          <w:p w14:paraId="37625A94">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九年级上册《化学》</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CBDB">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科学出版社、</w:t>
            </w:r>
          </w:p>
          <w:p w14:paraId="274982A0">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广东教育出版社</w:t>
            </w:r>
          </w:p>
        </w:tc>
      </w:tr>
      <w:tr w14:paraId="0563B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F213">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初中政治</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DC0E">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教育部审定2018</w:t>
            </w:r>
          </w:p>
          <w:p w14:paraId="4C5B4A6C">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九年级上册《道德与法治》</w:t>
            </w:r>
          </w:p>
        </w:tc>
        <w:tc>
          <w:tcPr>
            <w:tcW w:w="2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B74C">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人民教育出版社</w:t>
            </w:r>
          </w:p>
        </w:tc>
      </w:tr>
    </w:tbl>
    <w:p w14:paraId="7243BF59">
      <w:pPr>
        <w:ind w:firstLine="480"/>
        <w:rPr>
          <w:rStyle w:val="8"/>
          <w:rFonts w:hint="eastAsia" w:ascii="仿宋" w:hAnsi="仿宋" w:eastAsia="仿宋"/>
          <w:sz w:val="32"/>
          <w:szCs w:val="32"/>
          <w:lang w:val="en-US" w:eastAsia="zh-CN"/>
        </w:rPr>
      </w:pPr>
      <w:r>
        <w:rPr>
          <w:rStyle w:val="8"/>
          <w:rFonts w:hint="eastAsia" w:ascii="仿宋" w:hAnsi="仿宋" w:eastAsia="仿宋"/>
          <w:sz w:val="32"/>
          <w:szCs w:val="32"/>
          <w:lang w:val="en-US" w:eastAsia="zh-CN"/>
        </w:rPr>
        <w:t>详见以下教材封面照片（照片排序不分先后）：</w:t>
      </w:r>
    </w:p>
    <w:p w14:paraId="1E72FA9F">
      <w:pPr>
        <w:ind w:firstLine="480"/>
        <w:rPr>
          <w:rStyle w:val="8"/>
          <w:rFonts w:hint="eastAsia" w:ascii="仿宋" w:hAnsi="仿宋" w:eastAsia="仿宋"/>
          <w:sz w:val="32"/>
          <w:szCs w:val="32"/>
          <w:lang w:val="en-US" w:eastAsia="zh-CN"/>
        </w:rPr>
      </w:pPr>
    </w:p>
    <w:p w14:paraId="4FD94897">
      <w:pPr>
        <w:ind w:firstLine="480"/>
        <w:rPr>
          <w:rFonts w:hint="eastAsia" w:ascii="宋体" w:hAnsi="宋体" w:cs="宋体"/>
          <w:i w:val="0"/>
          <w:iCs w:val="0"/>
          <w:color w:val="auto"/>
          <w:kern w:val="0"/>
          <w:sz w:val="24"/>
          <w:szCs w:val="24"/>
          <w:highlight w:val="none"/>
          <w:u w:val="none"/>
          <w:lang w:val="en-US" w:eastAsia="zh-CN" w:bidi="ar"/>
        </w:rPr>
      </w:pPr>
    </w:p>
    <w:p w14:paraId="70420251">
      <w:pPr>
        <w:ind w:firstLine="480"/>
        <w:rPr>
          <w:rStyle w:val="8"/>
          <w:rFonts w:hint="eastAsia" w:ascii="仿宋" w:hAnsi="仿宋" w:eastAsia="仿宋"/>
          <w:sz w:val="32"/>
          <w:szCs w:val="32"/>
          <w:lang w:val="en-US" w:eastAsia="zh-CN"/>
        </w:rPr>
      </w:pPr>
      <w:r>
        <w:rPr>
          <w:rFonts w:hint="eastAsia" w:ascii="宋体" w:hAnsi="宋体" w:cs="宋体"/>
          <w:i w:val="0"/>
          <w:iCs w:val="0"/>
          <w:color w:val="auto"/>
          <w:kern w:val="0"/>
          <w:sz w:val="24"/>
          <w:szCs w:val="24"/>
          <w:highlight w:val="none"/>
          <w:u w:val="none"/>
          <w:lang w:val="en-US" w:eastAsia="zh-CN" w:bidi="ar"/>
        </w:rPr>
        <w:t>小学美术</w:t>
      </w:r>
    </w:p>
    <w:p w14:paraId="38FF7A85">
      <w:pPr>
        <w:ind w:firstLine="480"/>
        <w:rPr>
          <w:rStyle w:val="8"/>
          <w:rFonts w:hint="eastAsia" w:ascii="仿宋" w:hAnsi="仿宋" w:eastAsia="仿宋"/>
          <w:sz w:val="32"/>
          <w:szCs w:val="32"/>
          <w:lang w:val="en-US" w:eastAsia="zh-CN"/>
        </w:rPr>
      </w:pPr>
      <w:r>
        <w:rPr>
          <w:rStyle w:val="8"/>
          <w:rFonts w:hint="eastAsia" w:ascii="仿宋" w:hAnsi="仿宋" w:eastAsia="仿宋"/>
          <w:sz w:val="32"/>
          <w:szCs w:val="32"/>
          <w:lang w:val="en-US" w:eastAsia="zh-CN"/>
        </w:rPr>
        <w:drawing>
          <wp:inline distT="0" distB="0" distL="114300" distR="114300">
            <wp:extent cx="5347970" cy="4309110"/>
            <wp:effectExtent l="0" t="0" r="15240" b="5080"/>
            <wp:docPr id="1" name="图片 1" descr="0ddec5e41481fa0195c7c048579bf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ddec5e41481fa0195c7c048579bff4d"/>
                    <pic:cNvPicPr>
                      <a:picLocks noChangeAspect="1"/>
                    </pic:cNvPicPr>
                  </pic:nvPicPr>
                  <pic:blipFill>
                    <a:blip r:embed="rId6"/>
                    <a:stretch>
                      <a:fillRect/>
                    </a:stretch>
                  </pic:blipFill>
                  <pic:spPr>
                    <a:xfrm rot="16200000">
                      <a:off x="0" y="0"/>
                      <a:ext cx="5347970" cy="4309110"/>
                    </a:xfrm>
                    <a:prstGeom prst="rect">
                      <a:avLst/>
                    </a:prstGeom>
                  </pic:spPr>
                </pic:pic>
              </a:graphicData>
            </a:graphic>
          </wp:inline>
        </w:drawing>
      </w:r>
    </w:p>
    <w:p w14:paraId="7FE34BCB">
      <w:pPr>
        <w:ind w:firstLine="480"/>
        <w:rPr>
          <w:rStyle w:val="8"/>
          <w:rFonts w:hint="eastAsia" w:ascii="仿宋" w:hAnsi="仿宋" w:eastAsia="仿宋"/>
          <w:sz w:val="32"/>
          <w:szCs w:val="32"/>
          <w:lang w:val="en-US" w:eastAsia="zh-CN"/>
        </w:rPr>
      </w:pPr>
    </w:p>
    <w:p w14:paraId="195B154F">
      <w:pPr>
        <w:ind w:firstLine="480"/>
        <w:rPr>
          <w:rStyle w:val="8"/>
          <w:rFonts w:hint="eastAsia" w:ascii="仿宋" w:hAnsi="仿宋" w:eastAsia="仿宋"/>
          <w:sz w:val="32"/>
          <w:szCs w:val="32"/>
          <w:lang w:val="en-US" w:eastAsia="zh-CN"/>
        </w:rPr>
      </w:pPr>
    </w:p>
    <w:p w14:paraId="73AA44C1">
      <w:pPr>
        <w:ind w:firstLine="480"/>
        <w:rPr>
          <w:rStyle w:val="8"/>
          <w:rFonts w:hint="eastAsia" w:ascii="仿宋" w:hAnsi="仿宋" w:eastAsia="仿宋"/>
          <w:sz w:val="32"/>
          <w:szCs w:val="32"/>
          <w:lang w:val="en-US" w:eastAsia="zh-CN"/>
        </w:rPr>
      </w:pPr>
    </w:p>
    <w:p w14:paraId="3CB3B32B">
      <w:pPr>
        <w:ind w:firstLine="480"/>
        <w:rPr>
          <w:rStyle w:val="8"/>
          <w:rFonts w:hint="eastAsia" w:ascii="仿宋" w:hAnsi="仿宋" w:eastAsia="仿宋"/>
          <w:sz w:val="32"/>
          <w:szCs w:val="32"/>
          <w:lang w:val="en-US" w:eastAsia="zh-CN"/>
        </w:rPr>
      </w:pPr>
    </w:p>
    <w:p w14:paraId="0929098C">
      <w:pPr>
        <w:ind w:firstLine="480"/>
        <w:rPr>
          <w:rStyle w:val="8"/>
          <w:rFonts w:hint="eastAsia" w:ascii="仿宋" w:hAnsi="仿宋" w:eastAsia="仿宋"/>
          <w:sz w:val="32"/>
          <w:szCs w:val="32"/>
          <w:lang w:val="en-US" w:eastAsia="zh-CN"/>
        </w:rPr>
      </w:pPr>
    </w:p>
    <w:p w14:paraId="54998076">
      <w:pPr>
        <w:ind w:firstLine="480"/>
        <w:rPr>
          <w:rStyle w:val="8"/>
          <w:rFonts w:hint="eastAsia" w:ascii="仿宋" w:hAnsi="仿宋" w:eastAsia="仿宋"/>
          <w:sz w:val="32"/>
          <w:szCs w:val="32"/>
          <w:lang w:val="en-US" w:eastAsia="zh-CN"/>
        </w:rPr>
      </w:pPr>
    </w:p>
    <w:p w14:paraId="7FB0A62E">
      <w:pPr>
        <w:ind w:firstLine="480"/>
        <w:rPr>
          <w:rStyle w:val="8"/>
          <w:rFonts w:hint="eastAsia" w:ascii="仿宋" w:hAnsi="仿宋" w:eastAsia="仿宋"/>
          <w:sz w:val="32"/>
          <w:szCs w:val="32"/>
          <w:lang w:val="en-US" w:eastAsia="zh-CN"/>
        </w:rPr>
      </w:pPr>
    </w:p>
    <w:p w14:paraId="55152EE6">
      <w:pPr>
        <w:ind w:firstLine="480"/>
        <w:rPr>
          <w:rStyle w:val="8"/>
          <w:rFonts w:hint="eastAsia" w:ascii="仿宋" w:hAnsi="仿宋" w:eastAsia="仿宋"/>
          <w:sz w:val="32"/>
          <w:szCs w:val="32"/>
          <w:lang w:val="en-US" w:eastAsia="zh-CN"/>
        </w:rPr>
      </w:pPr>
    </w:p>
    <w:p w14:paraId="5FCB7C7F">
      <w:pPr>
        <w:ind w:firstLine="480"/>
        <w:rPr>
          <w:rStyle w:val="8"/>
          <w:rFonts w:hint="default" w:ascii="仿宋" w:hAnsi="仿宋" w:eastAsia="仿宋"/>
          <w:sz w:val="32"/>
          <w:szCs w:val="32"/>
          <w:lang w:val="en-US" w:eastAsia="zh-CN"/>
        </w:rPr>
      </w:pPr>
      <w:r>
        <w:rPr>
          <w:rStyle w:val="8"/>
          <w:rFonts w:hint="eastAsia" w:ascii="仿宋" w:hAnsi="仿宋" w:eastAsia="仿宋"/>
          <w:sz w:val="32"/>
          <w:szCs w:val="32"/>
          <w:lang w:val="en-US" w:eastAsia="zh-CN"/>
        </w:rPr>
        <w:t>小学语文</w:t>
      </w:r>
    </w:p>
    <w:p w14:paraId="07C6A851">
      <w:pPr>
        <w:ind w:firstLine="480"/>
        <w:rPr>
          <w:rStyle w:val="8"/>
          <w:rFonts w:hint="eastAsia" w:ascii="仿宋" w:hAnsi="仿宋" w:eastAsia="仿宋"/>
          <w:sz w:val="32"/>
          <w:szCs w:val="32"/>
          <w:lang w:val="en-US" w:eastAsia="zh-CN"/>
        </w:rPr>
      </w:pPr>
      <w:r>
        <w:rPr>
          <w:rStyle w:val="8"/>
          <w:rFonts w:hint="eastAsia" w:ascii="仿宋" w:hAnsi="仿宋" w:eastAsia="仿宋"/>
          <w:sz w:val="32"/>
          <w:szCs w:val="32"/>
          <w:lang w:val="en-US" w:eastAsia="zh-CN"/>
        </w:rPr>
        <w:drawing>
          <wp:inline distT="0" distB="0" distL="114300" distR="114300">
            <wp:extent cx="4296410" cy="5224780"/>
            <wp:effectExtent l="0" t="0" r="8890" b="13970"/>
            <wp:docPr id="2" name="图片 2" descr="76588c78e62386d7f6ca5b1a26ec4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6588c78e62386d7f6ca5b1a26ec4eb8"/>
                    <pic:cNvPicPr>
                      <a:picLocks noChangeAspect="1"/>
                    </pic:cNvPicPr>
                  </pic:nvPicPr>
                  <pic:blipFill>
                    <a:blip r:embed="rId7"/>
                    <a:stretch>
                      <a:fillRect/>
                    </a:stretch>
                  </pic:blipFill>
                  <pic:spPr>
                    <a:xfrm>
                      <a:off x="0" y="0"/>
                      <a:ext cx="4296410" cy="5224780"/>
                    </a:xfrm>
                    <a:prstGeom prst="rect">
                      <a:avLst/>
                    </a:prstGeom>
                  </pic:spPr>
                </pic:pic>
              </a:graphicData>
            </a:graphic>
          </wp:inline>
        </w:drawing>
      </w:r>
    </w:p>
    <w:p w14:paraId="57DD0BDF">
      <w:pPr>
        <w:ind w:firstLine="480"/>
        <w:rPr>
          <w:rStyle w:val="8"/>
          <w:rFonts w:hint="eastAsia" w:ascii="仿宋" w:hAnsi="仿宋" w:eastAsia="仿宋"/>
          <w:sz w:val="32"/>
          <w:szCs w:val="32"/>
          <w:lang w:val="en-US" w:eastAsia="zh-CN"/>
        </w:rPr>
      </w:pPr>
    </w:p>
    <w:p w14:paraId="4EE2D813">
      <w:pPr>
        <w:ind w:firstLine="480"/>
        <w:rPr>
          <w:rStyle w:val="8"/>
          <w:rFonts w:hint="eastAsia" w:ascii="仿宋" w:hAnsi="仿宋" w:eastAsia="仿宋"/>
          <w:sz w:val="32"/>
          <w:szCs w:val="32"/>
          <w:lang w:val="en-US" w:eastAsia="zh-CN"/>
        </w:rPr>
      </w:pPr>
    </w:p>
    <w:p w14:paraId="14A6EC23">
      <w:pPr>
        <w:ind w:firstLine="480"/>
        <w:rPr>
          <w:rStyle w:val="8"/>
          <w:rFonts w:hint="eastAsia" w:ascii="仿宋" w:hAnsi="仿宋" w:eastAsia="仿宋"/>
          <w:sz w:val="32"/>
          <w:szCs w:val="32"/>
          <w:lang w:val="en-US" w:eastAsia="zh-CN"/>
        </w:rPr>
      </w:pPr>
    </w:p>
    <w:p w14:paraId="6DB9FD43">
      <w:pPr>
        <w:ind w:firstLine="480"/>
        <w:rPr>
          <w:rStyle w:val="8"/>
          <w:rFonts w:hint="eastAsia" w:ascii="仿宋" w:hAnsi="仿宋" w:eastAsia="仿宋"/>
          <w:sz w:val="32"/>
          <w:szCs w:val="32"/>
          <w:lang w:val="en-US" w:eastAsia="zh-CN"/>
        </w:rPr>
      </w:pPr>
    </w:p>
    <w:p w14:paraId="23A2351F">
      <w:pPr>
        <w:ind w:firstLine="480"/>
        <w:rPr>
          <w:rStyle w:val="8"/>
          <w:rFonts w:hint="eastAsia" w:ascii="仿宋" w:hAnsi="仿宋" w:eastAsia="仿宋"/>
          <w:sz w:val="32"/>
          <w:szCs w:val="32"/>
          <w:lang w:val="en-US" w:eastAsia="zh-CN"/>
        </w:rPr>
      </w:pPr>
    </w:p>
    <w:p w14:paraId="33A61D62">
      <w:pPr>
        <w:ind w:firstLine="480"/>
        <w:rPr>
          <w:rStyle w:val="8"/>
          <w:rFonts w:hint="eastAsia" w:ascii="仿宋" w:hAnsi="仿宋" w:eastAsia="仿宋"/>
          <w:sz w:val="32"/>
          <w:szCs w:val="32"/>
          <w:lang w:val="en-US" w:eastAsia="zh-CN"/>
        </w:rPr>
      </w:pPr>
    </w:p>
    <w:p w14:paraId="209B0C31">
      <w:pPr>
        <w:ind w:firstLine="480"/>
        <w:rPr>
          <w:rStyle w:val="8"/>
          <w:rFonts w:hint="eastAsia" w:ascii="仿宋" w:hAnsi="仿宋" w:eastAsia="仿宋"/>
          <w:sz w:val="32"/>
          <w:szCs w:val="32"/>
          <w:lang w:val="en-US" w:eastAsia="zh-CN"/>
        </w:rPr>
      </w:pPr>
    </w:p>
    <w:p w14:paraId="5F2AD779">
      <w:pPr>
        <w:ind w:firstLine="480"/>
        <w:rPr>
          <w:rStyle w:val="8"/>
          <w:rFonts w:hint="eastAsia" w:ascii="仿宋" w:hAnsi="仿宋" w:eastAsia="仿宋"/>
          <w:sz w:val="32"/>
          <w:szCs w:val="32"/>
          <w:lang w:val="en-US" w:eastAsia="zh-CN"/>
        </w:rPr>
      </w:pPr>
    </w:p>
    <w:p w14:paraId="108E583D">
      <w:pPr>
        <w:rPr>
          <w:rStyle w:val="8"/>
          <w:rFonts w:hint="default" w:ascii="仿宋" w:hAnsi="仿宋" w:eastAsia="仿宋"/>
          <w:sz w:val="32"/>
          <w:szCs w:val="32"/>
          <w:lang w:val="en-US" w:eastAsia="zh-CN"/>
        </w:rPr>
      </w:pPr>
      <w:r>
        <w:rPr>
          <w:rStyle w:val="8"/>
          <w:rFonts w:hint="eastAsia" w:ascii="仿宋" w:hAnsi="仿宋" w:eastAsia="仿宋"/>
          <w:sz w:val="32"/>
          <w:szCs w:val="32"/>
          <w:lang w:val="en-US" w:eastAsia="zh-CN"/>
        </w:rPr>
        <w:t>小学音乐</w:t>
      </w:r>
    </w:p>
    <w:p w14:paraId="04B6EE6C">
      <w:pPr>
        <w:ind w:firstLine="480"/>
        <w:rPr>
          <w:rStyle w:val="8"/>
          <w:rFonts w:hint="eastAsia" w:ascii="仿宋" w:hAnsi="仿宋" w:eastAsia="仿宋"/>
          <w:sz w:val="32"/>
          <w:szCs w:val="32"/>
          <w:lang w:val="en-US" w:eastAsia="zh-CN"/>
        </w:rPr>
      </w:pPr>
      <w:r>
        <w:rPr>
          <w:rStyle w:val="8"/>
          <w:rFonts w:hint="eastAsia" w:ascii="仿宋" w:hAnsi="仿宋" w:eastAsia="仿宋"/>
          <w:sz w:val="32"/>
          <w:szCs w:val="32"/>
          <w:lang w:val="en-US" w:eastAsia="zh-CN"/>
        </w:rPr>
        <w:drawing>
          <wp:inline distT="0" distB="0" distL="114300" distR="114300">
            <wp:extent cx="5829935" cy="3980815"/>
            <wp:effectExtent l="0" t="0" r="635" b="18415"/>
            <wp:docPr id="3" name="图片 3" descr="ba922d4c463f6c77cd74c3c23d583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a922d4c463f6c77cd74c3c23d583a79"/>
                    <pic:cNvPicPr>
                      <a:picLocks noChangeAspect="1"/>
                    </pic:cNvPicPr>
                  </pic:nvPicPr>
                  <pic:blipFill>
                    <a:blip r:embed="rId8"/>
                    <a:stretch>
                      <a:fillRect/>
                    </a:stretch>
                  </pic:blipFill>
                  <pic:spPr>
                    <a:xfrm rot="16200000">
                      <a:off x="0" y="0"/>
                      <a:ext cx="5829935" cy="3980815"/>
                    </a:xfrm>
                    <a:prstGeom prst="rect">
                      <a:avLst/>
                    </a:prstGeom>
                  </pic:spPr>
                </pic:pic>
              </a:graphicData>
            </a:graphic>
          </wp:inline>
        </w:drawing>
      </w:r>
    </w:p>
    <w:p w14:paraId="6FC344AF">
      <w:pPr>
        <w:ind w:firstLine="480"/>
        <w:rPr>
          <w:rStyle w:val="8"/>
          <w:rFonts w:hint="eastAsia" w:ascii="仿宋" w:hAnsi="仿宋" w:eastAsia="仿宋"/>
          <w:sz w:val="32"/>
          <w:szCs w:val="32"/>
          <w:lang w:val="en-US" w:eastAsia="zh-CN"/>
        </w:rPr>
      </w:pPr>
    </w:p>
    <w:p w14:paraId="0347D26C">
      <w:pPr>
        <w:ind w:firstLine="480"/>
        <w:rPr>
          <w:rStyle w:val="8"/>
          <w:rFonts w:hint="eastAsia" w:ascii="仿宋" w:hAnsi="仿宋" w:eastAsia="仿宋"/>
          <w:sz w:val="32"/>
          <w:szCs w:val="32"/>
          <w:lang w:val="en-US" w:eastAsia="zh-CN"/>
        </w:rPr>
      </w:pPr>
    </w:p>
    <w:p w14:paraId="213C3FB1">
      <w:pPr>
        <w:ind w:firstLine="480"/>
        <w:rPr>
          <w:rStyle w:val="8"/>
          <w:rFonts w:hint="eastAsia" w:ascii="仿宋" w:hAnsi="仿宋" w:eastAsia="仿宋"/>
          <w:sz w:val="32"/>
          <w:szCs w:val="32"/>
          <w:lang w:val="en-US" w:eastAsia="zh-CN"/>
        </w:rPr>
      </w:pPr>
    </w:p>
    <w:p w14:paraId="3C12B62F">
      <w:pPr>
        <w:ind w:firstLine="480"/>
        <w:rPr>
          <w:rStyle w:val="8"/>
          <w:rFonts w:hint="eastAsia" w:ascii="仿宋" w:hAnsi="仿宋" w:eastAsia="仿宋"/>
          <w:sz w:val="32"/>
          <w:szCs w:val="32"/>
          <w:lang w:val="en-US" w:eastAsia="zh-CN"/>
        </w:rPr>
      </w:pPr>
    </w:p>
    <w:p w14:paraId="6A37A921">
      <w:pPr>
        <w:ind w:firstLine="480"/>
        <w:rPr>
          <w:rStyle w:val="8"/>
          <w:rFonts w:hint="eastAsia" w:ascii="仿宋" w:hAnsi="仿宋" w:eastAsia="仿宋"/>
          <w:sz w:val="32"/>
          <w:szCs w:val="32"/>
          <w:lang w:val="en-US" w:eastAsia="zh-CN"/>
        </w:rPr>
      </w:pPr>
    </w:p>
    <w:p w14:paraId="35754189">
      <w:pPr>
        <w:ind w:firstLine="480"/>
        <w:rPr>
          <w:rStyle w:val="8"/>
          <w:rFonts w:hint="eastAsia" w:ascii="仿宋" w:hAnsi="仿宋" w:eastAsia="仿宋"/>
          <w:sz w:val="32"/>
          <w:szCs w:val="32"/>
          <w:lang w:val="en-US" w:eastAsia="zh-CN"/>
        </w:rPr>
      </w:pPr>
    </w:p>
    <w:p w14:paraId="512B22B3">
      <w:pPr>
        <w:ind w:firstLine="480"/>
        <w:rPr>
          <w:rStyle w:val="8"/>
          <w:rFonts w:hint="default" w:ascii="仿宋" w:hAnsi="仿宋" w:eastAsia="仿宋"/>
          <w:sz w:val="32"/>
          <w:szCs w:val="32"/>
          <w:lang w:val="en-US" w:eastAsia="zh-CN"/>
        </w:rPr>
      </w:pPr>
      <w:r>
        <w:rPr>
          <w:rStyle w:val="8"/>
          <w:rFonts w:hint="eastAsia" w:ascii="仿宋" w:hAnsi="仿宋" w:eastAsia="仿宋"/>
          <w:sz w:val="32"/>
          <w:szCs w:val="32"/>
          <w:lang w:val="en-US" w:eastAsia="zh-CN"/>
        </w:rPr>
        <w:t>小学科学</w:t>
      </w:r>
    </w:p>
    <w:p w14:paraId="48EB674A">
      <w:pPr>
        <w:ind w:firstLine="480"/>
        <w:rPr>
          <w:rStyle w:val="8"/>
          <w:rFonts w:hint="eastAsia" w:ascii="仿宋" w:hAnsi="仿宋" w:eastAsia="仿宋"/>
          <w:sz w:val="32"/>
          <w:szCs w:val="32"/>
          <w:lang w:eastAsia="zh-CN"/>
        </w:rPr>
      </w:pPr>
      <w:r>
        <w:rPr>
          <w:rStyle w:val="8"/>
          <w:rFonts w:hint="eastAsia" w:ascii="仿宋" w:hAnsi="仿宋" w:eastAsia="仿宋"/>
          <w:sz w:val="32"/>
          <w:szCs w:val="32"/>
          <w:lang w:eastAsia="zh-CN"/>
        </w:rPr>
        <w:drawing>
          <wp:inline distT="0" distB="0" distL="114300" distR="114300">
            <wp:extent cx="3925570" cy="5384165"/>
            <wp:effectExtent l="0" t="0" r="17780" b="6985"/>
            <wp:docPr id="4" name="图片 4" descr="9ce9a0294a4688e590720334727a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ce9a0294a4688e590720334727a2570"/>
                    <pic:cNvPicPr>
                      <a:picLocks noChangeAspect="1"/>
                    </pic:cNvPicPr>
                  </pic:nvPicPr>
                  <pic:blipFill>
                    <a:blip r:embed="rId9"/>
                    <a:stretch>
                      <a:fillRect/>
                    </a:stretch>
                  </pic:blipFill>
                  <pic:spPr>
                    <a:xfrm>
                      <a:off x="0" y="0"/>
                      <a:ext cx="3925570" cy="5384165"/>
                    </a:xfrm>
                    <a:prstGeom prst="rect">
                      <a:avLst/>
                    </a:prstGeom>
                  </pic:spPr>
                </pic:pic>
              </a:graphicData>
            </a:graphic>
          </wp:inline>
        </w:drawing>
      </w:r>
    </w:p>
    <w:p w14:paraId="391E5DE8">
      <w:pPr>
        <w:ind w:firstLine="480"/>
        <w:rPr>
          <w:rStyle w:val="8"/>
          <w:rFonts w:hint="eastAsia" w:ascii="仿宋" w:hAnsi="仿宋" w:eastAsia="仿宋"/>
          <w:sz w:val="32"/>
          <w:szCs w:val="32"/>
          <w:lang w:eastAsia="zh-CN"/>
        </w:rPr>
      </w:pPr>
    </w:p>
    <w:p w14:paraId="7A641EFC">
      <w:pPr>
        <w:ind w:firstLine="480"/>
        <w:rPr>
          <w:rStyle w:val="8"/>
          <w:rFonts w:hint="eastAsia" w:ascii="仿宋" w:hAnsi="仿宋" w:eastAsia="仿宋"/>
          <w:sz w:val="32"/>
          <w:szCs w:val="32"/>
          <w:lang w:eastAsia="zh-CN"/>
        </w:rPr>
      </w:pPr>
    </w:p>
    <w:p w14:paraId="3FA613B6">
      <w:pPr>
        <w:ind w:firstLine="480"/>
        <w:rPr>
          <w:rStyle w:val="8"/>
          <w:rFonts w:hint="eastAsia" w:ascii="仿宋" w:hAnsi="仿宋" w:eastAsia="仿宋"/>
          <w:sz w:val="32"/>
          <w:szCs w:val="32"/>
          <w:lang w:eastAsia="zh-CN"/>
        </w:rPr>
      </w:pPr>
    </w:p>
    <w:p w14:paraId="5E836F42">
      <w:pPr>
        <w:ind w:firstLine="480"/>
        <w:rPr>
          <w:rStyle w:val="8"/>
          <w:rFonts w:hint="eastAsia" w:ascii="仿宋" w:hAnsi="仿宋" w:eastAsia="仿宋"/>
          <w:sz w:val="32"/>
          <w:szCs w:val="32"/>
          <w:lang w:eastAsia="zh-CN"/>
        </w:rPr>
      </w:pPr>
    </w:p>
    <w:p w14:paraId="23F4D73E">
      <w:pPr>
        <w:ind w:firstLine="480"/>
        <w:rPr>
          <w:rStyle w:val="8"/>
          <w:rFonts w:hint="eastAsia" w:ascii="仿宋" w:hAnsi="仿宋" w:eastAsia="仿宋"/>
          <w:sz w:val="32"/>
          <w:szCs w:val="32"/>
          <w:lang w:eastAsia="zh-CN"/>
        </w:rPr>
      </w:pPr>
    </w:p>
    <w:p w14:paraId="0146922C">
      <w:pPr>
        <w:ind w:firstLine="480"/>
        <w:rPr>
          <w:rStyle w:val="8"/>
          <w:rFonts w:hint="eastAsia" w:ascii="仿宋" w:hAnsi="仿宋" w:eastAsia="仿宋"/>
          <w:sz w:val="32"/>
          <w:szCs w:val="32"/>
          <w:lang w:eastAsia="zh-CN"/>
        </w:rPr>
      </w:pPr>
    </w:p>
    <w:p w14:paraId="747DAAB3">
      <w:pPr>
        <w:ind w:firstLine="480"/>
        <w:rPr>
          <w:rStyle w:val="8"/>
          <w:rFonts w:hint="eastAsia" w:ascii="仿宋" w:hAnsi="仿宋" w:eastAsia="仿宋"/>
          <w:sz w:val="32"/>
          <w:szCs w:val="32"/>
          <w:lang w:eastAsia="zh-CN"/>
        </w:rPr>
      </w:pPr>
    </w:p>
    <w:p w14:paraId="14794663">
      <w:pPr>
        <w:rPr>
          <w:rStyle w:val="8"/>
          <w:rFonts w:hint="default" w:ascii="仿宋" w:hAnsi="仿宋" w:eastAsia="仿宋"/>
          <w:sz w:val="32"/>
          <w:szCs w:val="32"/>
          <w:lang w:val="en-US" w:eastAsia="zh-CN"/>
        </w:rPr>
      </w:pPr>
      <w:r>
        <w:rPr>
          <w:rStyle w:val="8"/>
          <w:rFonts w:hint="eastAsia" w:ascii="仿宋" w:hAnsi="仿宋" w:eastAsia="仿宋"/>
          <w:sz w:val="32"/>
          <w:szCs w:val="32"/>
          <w:lang w:val="en-US" w:eastAsia="zh-CN"/>
        </w:rPr>
        <w:t>小学数学</w:t>
      </w:r>
    </w:p>
    <w:p w14:paraId="44AB6DAE">
      <w:pPr>
        <w:rPr>
          <w:rStyle w:val="8"/>
          <w:rFonts w:hint="eastAsia" w:ascii="仿宋" w:hAnsi="仿宋" w:eastAsia="仿宋"/>
          <w:sz w:val="32"/>
          <w:szCs w:val="32"/>
          <w:lang w:eastAsia="zh-CN"/>
        </w:rPr>
      </w:pPr>
      <w:r>
        <w:rPr>
          <w:rStyle w:val="8"/>
          <w:rFonts w:hint="eastAsia" w:ascii="仿宋" w:hAnsi="仿宋" w:eastAsia="仿宋"/>
          <w:sz w:val="32"/>
          <w:szCs w:val="32"/>
          <w:lang w:eastAsia="zh-CN"/>
        </w:rPr>
        <w:drawing>
          <wp:inline distT="0" distB="0" distL="114300" distR="114300">
            <wp:extent cx="4560570" cy="4721225"/>
            <wp:effectExtent l="0" t="0" r="3175" b="11430"/>
            <wp:docPr id="5" name="图片 5" descr="bda3b4142c8050aad5b2fa6d96370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da3b4142c8050aad5b2fa6d963708b0"/>
                    <pic:cNvPicPr>
                      <a:picLocks noChangeAspect="1"/>
                    </pic:cNvPicPr>
                  </pic:nvPicPr>
                  <pic:blipFill>
                    <a:blip r:embed="rId10"/>
                    <a:stretch>
                      <a:fillRect/>
                    </a:stretch>
                  </pic:blipFill>
                  <pic:spPr>
                    <a:xfrm rot="16200000">
                      <a:off x="0" y="0"/>
                      <a:ext cx="4560570" cy="4721225"/>
                    </a:xfrm>
                    <a:prstGeom prst="rect">
                      <a:avLst/>
                    </a:prstGeom>
                  </pic:spPr>
                </pic:pic>
              </a:graphicData>
            </a:graphic>
          </wp:inline>
        </w:drawing>
      </w:r>
    </w:p>
    <w:p w14:paraId="3F77B9DF">
      <w:pPr>
        <w:rPr>
          <w:rStyle w:val="8"/>
          <w:rFonts w:hint="eastAsia" w:ascii="仿宋" w:hAnsi="仿宋" w:eastAsia="仿宋"/>
          <w:sz w:val="32"/>
          <w:szCs w:val="32"/>
          <w:lang w:eastAsia="zh-CN"/>
        </w:rPr>
      </w:pPr>
    </w:p>
    <w:p w14:paraId="4BFC79E6">
      <w:pPr>
        <w:rPr>
          <w:rStyle w:val="8"/>
          <w:rFonts w:hint="eastAsia" w:ascii="仿宋" w:hAnsi="仿宋" w:eastAsia="仿宋"/>
          <w:sz w:val="32"/>
          <w:szCs w:val="32"/>
          <w:lang w:eastAsia="zh-CN"/>
        </w:rPr>
      </w:pPr>
    </w:p>
    <w:p w14:paraId="026D1A17">
      <w:pPr>
        <w:rPr>
          <w:rStyle w:val="8"/>
          <w:rFonts w:hint="eastAsia" w:ascii="仿宋" w:hAnsi="仿宋" w:eastAsia="仿宋"/>
          <w:sz w:val="32"/>
          <w:szCs w:val="32"/>
          <w:lang w:eastAsia="zh-CN"/>
        </w:rPr>
      </w:pPr>
    </w:p>
    <w:p w14:paraId="21BBF8C5">
      <w:pPr>
        <w:rPr>
          <w:rStyle w:val="8"/>
          <w:rFonts w:hint="eastAsia" w:ascii="仿宋" w:hAnsi="仿宋" w:eastAsia="仿宋"/>
          <w:sz w:val="32"/>
          <w:szCs w:val="32"/>
          <w:lang w:eastAsia="zh-CN"/>
        </w:rPr>
      </w:pPr>
    </w:p>
    <w:p w14:paraId="5E1ECD4A">
      <w:pPr>
        <w:rPr>
          <w:rStyle w:val="8"/>
          <w:rFonts w:hint="eastAsia" w:ascii="仿宋" w:hAnsi="仿宋" w:eastAsia="仿宋"/>
          <w:sz w:val="32"/>
          <w:szCs w:val="32"/>
          <w:lang w:eastAsia="zh-CN"/>
        </w:rPr>
      </w:pPr>
    </w:p>
    <w:p w14:paraId="6E5F0167">
      <w:pPr>
        <w:rPr>
          <w:rStyle w:val="8"/>
          <w:rFonts w:hint="eastAsia" w:ascii="仿宋" w:hAnsi="仿宋" w:eastAsia="仿宋"/>
          <w:sz w:val="32"/>
          <w:szCs w:val="32"/>
          <w:lang w:eastAsia="zh-CN"/>
        </w:rPr>
      </w:pPr>
    </w:p>
    <w:p w14:paraId="4038A9A0">
      <w:pPr>
        <w:rPr>
          <w:rStyle w:val="8"/>
          <w:rFonts w:hint="eastAsia" w:ascii="仿宋" w:hAnsi="仿宋" w:eastAsia="仿宋"/>
          <w:sz w:val="32"/>
          <w:szCs w:val="32"/>
          <w:lang w:eastAsia="zh-CN"/>
        </w:rPr>
      </w:pPr>
    </w:p>
    <w:p w14:paraId="5BD1B579">
      <w:pPr>
        <w:rPr>
          <w:rStyle w:val="8"/>
          <w:rFonts w:hint="eastAsia" w:ascii="仿宋" w:hAnsi="仿宋" w:eastAsia="仿宋"/>
          <w:sz w:val="32"/>
          <w:szCs w:val="32"/>
          <w:lang w:eastAsia="zh-CN"/>
        </w:rPr>
      </w:pPr>
    </w:p>
    <w:p w14:paraId="3A1B8F7C">
      <w:pPr>
        <w:rPr>
          <w:rStyle w:val="8"/>
          <w:rFonts w:hint="eastAsia" w:ascii="仿宋" w:hAnsi="仿宋" w:eastAsia="仿宋"/>
          <w:sz w:val="32"/>
          <w:szCs w:val="32"/>
          <w:lang w:eastAsia="zh-CN"/>
        </w:rPr>
      </w:pPr>
    </w:p>
    <w:p w14:paraId="11371CFE">
      <w:pPr>
        <w:rPr>
          <w:rStyle w:val="8"/>
          <w:rFonts w:hint="default" w:ascii="仿宋" w:hAnsi="仿宋" w:eastAsia="仿宋"/>
          <w:sz w:val="32"/>
          <w:szCs w:val="32"/>
          <w:lang w:val="en-US" w:eastAsia="zh-CN"/>
        </w:rPr>
      </w:pPr>
      <w:r>
        <w:rPr>
          <w:rStyle w:val="8"/>
          <w:rFonts w:hint="eastAsia" w:ascii="仿宋" w:hAnsi="仿宋" w:eastAsia="仿宋"/>
          <w:sz w:val="32"/>
          <w:szCs w:val="32"/>
          <w:lang w:val="en-US" w:eastAsia="zh-CN"/>
        </w:rPr>
        <w:t>小学英语</w:t>
      </w:r>
    </w:p>
    <w:p w14:paraId="5786BDA5">
      <w:pPr>
        <w:rPr>
          <w:rStyle w:val="8"/>
          <w:rFonts w:hint="eastAsia" w:ascii="仿宋" w:hAnsi="仿宋" w:eastAsia="仿宋"/>
          <w:sz w:val="32"/>
          <w:szCs w:val="32"/>
          <w:lang w:eastAsia="zh-CN"/>
        </w:rPr>
      </w:pPr>
      <w:r>
        <w:rPr>
          <w:rStyle w:val="8"/>
          <w:rFonts w:hint="eastAsia" w:ascii="仿宋" w:hAnsi="仿宋" w:eastAsia="仿宋"/>
          <w:sz w:val="32"/>
          <w:szCs w:val="32"/>
          <w:lang w:eastAsia="zh-CN"/>
        </w:rPr>
        <w:drawing>
          <wp:inline distT="0" distB="0" distL="114300" distR="114300">
            <wp:extent cx="5829935" cy="4932680"/>
            <wp:effectExtent l="0" t="0" r="1270" b="18415"/>
            <wp:docPr id="6" name="图片 6" descr="f273f923f51cbe885e39ea85f1505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73f923f51cbe885e39ea85f1505f35"/>
                    <pic:cNvPicPr>
                      <a:picLocks noChangeAspect="1"/>
                    </pic:cNvPicPr>
                  </pic:nvPicPr>
                  <pic:blipFill>
                    <a:blip r:embed="rId11"/>
                    <a:stretch>
                      <a:fillRect/>
                    </a:stretch>
                  </pic:blipFill>
                  <pic:spPr>
                    <a:xfrm rot="16200000">
                      <a:off x="0" y="0"/>
                      <a:ext cx="5829935" cy="4932680"/>
                    </a:xfrm>
                    <a:prstGeom prst="rect">
                      <a:avLst/>
                    </a:prstGeom>
                  </pic:spPr>
                </pic:pic>
              </a:graphicData>
            </a:graphic>
          </wp:inline>
        </w:drawing>
      </w:r>
    </w:p>
    <w:p w14:paraId="6EEE4D78">
      <w:pPr>
        <w:rPr>
          <w:rStyle w:val="8"/>
          <w:rFonts w:hint="eastAsia" w:ascii="仿宋" w:hAnsi="仿宋" w:eastAsia="仿宋"/>
          <w:sz w:val="32"/>
          <w:szCs w:val="32"/>
          <w:lang w:eastAsia="zh-CN"/>
        </w:rPr>
      </w:pPr>
    </w:p>
    <w:p w14:paraId="3A03CAD0">
      <w:pPr>
        <w:rPr>
          <w:rStyle w:val="8"/>
          <w:rFonts w:hint="eastAsia" w:ascii="仿宋" w:hAnsi="仿宋" w:eastAsia="仿宋"/>
          <w:sz w:val="32"/>
          <w:szCs w:val="32"/>
          <w:lang w:eastAsia="zh-CN"/>
        </w:rPr>
      </w:pPr>
    </w:p>
    <w:p w14:paraId="26F2461E">
      <w:pPr>
        <w:rPr>
          <w:rStyle w:val="8"/>
          <w:rFonts w:hint="eastAsia" w:ascii="仿宋" w:hAnsi="仿宋" w:eastAsia="仿宋"/>
          <w:sz w:val="32"/>
          <w:szCs w:val="32"/>
          <w:lang w:eastAsia="zh-CN"/>
        </w:rPr>
      </w:pPr>
    </w:p>
    <w:p w14:paraId="6AA3E1DD">
      <w:pPr>
        <w:rPr>
          <w:rStyle w:val="8"/>
          <w:rFonts w:hint="eastAsia" w:ascii="仿宋" w:hAnsi="仿宋" w:eastAsia="仿宋"/>
          <w:sz w:val="32"/>
          <w:szCs w:val="32"/>
          <w:lang w:eastAsia="zh-CN"/>
        </w:rPr>
      </w:pPr>
    </w:p>
    <w:p w14:paraId="36EC734A">
      <w:pPr>
        <w:rPr>
          <w:rStyle w:val="8"/>
          <w:rFonts w:hint="eastAsia" w:ascii="仿宋" w:hAnsi="仿宋" w:eastAsia="仿宋"/>
          <w:sz w:val="32"/>
          <w:szCs w:val="32"/>
          <w:lang w:eastAsia="zh-CN"/>
        </w:rPr>
      </w:pPr>
    </w:p>
    <w:p w14:paraId="3E06D866">
      <w:pPr>
        <w:rPr>
          <w:rStyle w:val="8"/>
          <w:rFonts w:hint="eastAsia" w:ascii="仿宋" w:hAnsi="仿宋" w:eastAsia="仿宋"/>
          <w:sz w:val="32"/>
          <w:szCs w:val="32"/>
          <w:lang w:eastAsia="zh-CN"/>
        </w:rPr>
      </w:pPr>
    </w:p>
    <w:p w14:paraId="20E7EBA0">
      <w:pPr>
        <w:rPr>
          <w:rStyle w:val="8"/>
          <w:rFonts w:hint="eastAsia" w:ascii="仿宋" w:hAnsi="仿宋" w:eastAsia="仿宋"/>
          <w:sz w:val="32"/>
          <w:szCs w:val="32"/>
          <w:lang w:eastAsia="zh-CN"/>
        </w:rPr>
      </w:pPr>
      <w:r>
        <w:rPr>
          <w:rStyle w:val="8"/>
          <w:rFonts w:hint="eastAsia" w:ascii="仿宋" w:hAnsi="仿宋" w:eastAsia="仿宋"/>
          <w:sz w:val="32"/>
          <w:szCs w:val="32"/>
          <w:lang w:val="en-US" w:eastAsia="zh-CN"/>
        </w:rPr>
        <w:t>小学体育</w:t>
      </w:r>
    </w:p>
    <w:p w14:paraId="2796908E">
      <w:pPr>
        <w:rPr>
          <w:rStyle w:val="8"/>
          <w:rFonts w:hint="eastAsia" w:ascii="仿宋" w:hAnsi="仿宋" w:eastAsia="仿宋"/>
          <w:sz w:val="32"/>
          <w:szCs w:val="32"/>
          <w:lang w:eastAsia="zh-CN"/>
        </w:rPr>
      </w:pPr>
      <w:r>
        <w:rPr>
          <w:rStyle w:val="8"/>
          <w:rFonts w:hint="eastAsia" w:ascii="仿宋" w:hAnsi="仿宋" w:eastAsia="仿宋"/>
          <w:sz w:val="32"/>
          <w:szCs w:val="32"/>
          <w:lang w:eastAsia="zh-CN"/>
        </w:rPr>
        <w:drawing>
          <wp:inline distT="0" distB="0" distL="114300" distR="114300">
            <wp:extent cx="4983480" cy="6505575"/>
            <wp:effectExtent l="0" t="0" r="7620" b="9525"/>
            <wp:docPr id="7" name="图片 7" descr="e66c2e206a3cfa2fd585e701c9a7d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66c2e206a3cfa2fd585e701c9a7da4b"/>
                    <pic:cNvPicPr>
                      <a:picLocks noChangeAspect="1"/>
                    </pic:cNvPicPr>
                  </pic:nvPicPr>
                  <pic:blipFill>
                    <a:blip r:embed="rId12"/>
                    <a:stretch>
                      <a:fillRect/>
                    </a:stretch>
                  </pic:blipFill>
                  <pic:spPr>
                    <a:xfrm>
                      <a:off x="0" y="0"/>
                      <a:ext cx="4983480" cy="6505575"/>
                    </a:xfrm>
                    <a:prstGeom prst="rect">
                      <a:avLst/>
                    </a:prstGeom>
                  </pic:spPr>
                </pic:pic>
              </a:graphicData>
            </a:graphic>
          </wp:inline>
        </w:drawing>
      </w:r>
    </w:p>
    <w:p w14:paraId="7BD3C277">
      <w:pPr>
        <w:rPr>
          <w:rStyle w:val="8"/>
          <w:rFonts w:hint="eastAsia" w:ascii="仿宋" w:hAnsi="仿宋" w:eastAsia="仿宋"/>
          <w:sz w:val="32"/>
          <w:szCs w:val="32"/>
          <w:lang w:eastAsia="zh-CN"/>
        </w:rPr>
      </w:pPr>
    </w:p>
    <w:p w14:paraId="5E2CC18F">
      <w:pPr>
        <w:rPr>
          <w:rStyle w:val="8"/>
          <w:rFonts w:hint="eastAsia" w:ascii="仿宋" w:hAnsi="仿宋" w:eastAsia="仿宋"/>
          <w:sz w:val="32"/>
          <w:szCs w:val="32"/>
          <w:lang w:eastAsia="zh-CN"/>
        </w:rPr>
      </w:pPr>
    </w:p>
    <w:p w14:paraId="7AC4F861">
      <w:pPr>
        <w:rPr>
          <w:rStyle w:val="8"/>
          <w:rFonts w:hint="eastAsia" w:ascii="仿宋" w:hAnsi="仿宋" w:eastAsia="仿宋"/>
          <w:sz w:val="32"/>
          <w:szCs w:val="32"/>
          <w:lang w:eastAsia="zh-CN"/>
        </w:rPr>
      </w:pPr>
    </w:p>
    <w:p w14:paraId="4529EABF">
      <w:pPr>
        <w:rPr>
          <w:rStyle w:val="8"/>
          <w:rFonts w:hint="eastAsia" w:ascii="仿宋" w:hAnsi="仿宋" w:eastAsia="仿宋"/>
          <w:sz w:val="32"/>
          <w:szCs w:val="32"/>
          <w:lang w:eastAsia="zh-CN"/>
        </w:rPr>
      </w:pPr>
    </w:p>
    <w:p w14:paraId="3ACC2222">
      <w:pPr>
        <w:rPr>
          <w:rStyle w:val="8"/>
          <w:rFonts w:hint="eastAsia" w:ascii="仿宋" w:hAnsi="仿宋" w:eastAsia="仿宋"/>
          <w:sz w:val="32"/>
          <w:szCs w:val="32"/>
          <w:lang w:eastAsia="zh-CN"/>
        </w:rPr>
      </w:pPr>
    </w:p>
    <w:p w14:paraId="7290DE5F">
      <w:pPr>
        <w:rPr>
          <w:rStyle w:val="8"/>
          <w:rFonts w:hint="eastAsia" w:ascii="仿宋" w:hAnsi="仿宋" w:eastAsia="仿宋"/>
          <w:sz w:val="32"/>
          <w:szCs w:val="32"/>
          <w:lang w:val="en-US" w:eastAsia="zh-CN"/>
        </w:rPr>
      </w:pPr>
      <w:r>
        <w:rPr>
          <w:rStyle w:val="8"/>
          <w:rFonts w:hint="eastAsia" w:ascii="仿宋" w:hAnsi="仿宋" w:eastAsia="仿宋"/>
          <w:sz w:val="32"/>
          <w:szCs w:val="32"/>
          <w:lang w:val="en-US" w:eastAsia="zh-CN"/>
        </w:rPr>
        <w:t>初中化学</w:t>
      </w:r>
    </w:p>
    <w:p w14:paraId="2E609DE8">
      <w:pPr>
        <w:rPr>
          <w:rStyle w:val="8"/>
          <w:rFonts w:hint="default" w:ascii="仿宋" w:hAnsi="仿宋" w:eastAsia="仿宋"/>
          <w:sz w:val="32"/>
          <w:szCs w:val="32"/>
          <w:lang w:val="en-US" w:eastAsia="zh-CN"/>
        </w:rPr>
      </w:pPr>
      <w:r>
        <w:rPr>
          <w:rStyle w:val="8"/>
          <w:rFonts w:hint="default" w:ascii="仿宋" w:hAnsi="仿宋" w:eastAsia="仿宋"/>
          <w:sz w:val="32"/>
          <w:szCs w:val="32"/>
          <w:lang w:val="en-US" w:eastAsia="zh-CN"/>
        </w:rPr>
        <w:drawing>
          <wp:inline distT="0" distB="0" distL="114300" distR="114300">
            <wp:extent cx="5068570" cy="5383530"/>
            <wp:effectExtent l="0" t="0" r="17780" b="7620"/>
            <wp:docPr id="8" name="图片 8" descr="01e54dd618d25450a8a19c8c79fd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e54dd618d25450a8a19c8c79fd6420"/>
                    <pic:cNvPicPr>
                      <a:picLocks noChangeAspect="1"/>
                    </pic:cNvPicPr>
                  </pic:nvPicPr>
                  <pic:blipFill>
                    <a:blip r:embed="rId13"/>
                    <a:stretch>
                      <a:fillRect/>
                    </a:stretch>
                  </pic:blipFill>
                  <pic:spPr>
                    <a:xfrm>
                      <a:off x="0" y="0"/>
                      <a:ext cx="5068570" cy="5383530"/>
                    </a:xfrm>
                    <a:prstGeom prst="rect">
                      <a:avLst/>
                    </a:prstGeom>
                  </pic:spPr>
                </pic:pic>
              </a:graphicData>
            </a:graphic>
          </wp:inline>
        </w:drawing>
      </w:r>
    </w:p>
    <w:p w14:paraId="671CC733">
      <w:pPr>
        <w:rPr>
          <w:rStyle w:val="8"/>
          <w:rFonts w:hint="default" w:ascii="仿宋" w:hAnsi="仿宋" w:eastAsia="仿宋"/>
          <w:sz w:val="32"/>
          <w:szCs w:val="32"/>
          <w:lang w:val="en-US" w:eastAsia="zh-CN"/>
        </w:rPr>
      </w:pPr>
    </w:p>
    <w:p w14:paraId="6A1DDAC3">
      <w:pPr>
        <w:rPr>
          <w:rStyle w:val="8"/>
          <w:rFonts w:hint="default" w:ascii="仿宋" w:hAnsi="仿宋" w:eastAsia="仿宋"/>
          <w:sz w:val="32"/>
          <w:szCs w:val="32"/>
          <w:lang w:val="en-US" w:eastAsia="zh-CN"/>
        </w:rPr>
      </w:pPr>
    </w:p>
    <w:p w14:paraId="59AD014E">
      <w:pPr>
        <w:rPr>
          <w:rStyle w:val="8"/>
          <w:rFonts w:hint="default" w:ascii="仿宋" w:hAnsi="仿宋" w:eastAsia="仿宋"/>
          <w:sz w:val="32"/>
          <w:szCs w:val="32"/>
          <w:lang w:val="en-US" w:eastAsia="zh-CN"/>
        </w:rPr>
      </w:pPr>
    </w:p>
    <w:p w14:paraId="27CC5FA7">
      <w:pPr>
        <w:rPr>
          <w:rStyle w:val="8"/>
          <w:rFonts w:hint="default" w:ascii="仿宋" w:hAnsi="仿宋" w:eastAsia="仿宋"/>
          <w:sz w:val="32"/>
          <w:szCs w:val="32"/>
          <w:lang w:val="en-US" w:eastAsia="zh-CN"/>
        </w:rPr>
      </w:pPr>
    </w:p>
    <w:p w14:paraId="09DC0F7A">
      <w:pPr>
        <w:rPr>
          <w:rStyle w:val="8"/>
          <w:rFonts w:hint="default" w:ascii="仿宋" w:hAnsi="仿宋" w:eastAsia="仿宋"/>
          <w:sz w:val="32"/>
          <w:szCs w:val="32"/>
          <w:lang w:val="en-US" w:eastAsia="zh-CN"/>
        </w:rPr>
      </w:pPr>
    </w:p>
    <w:p w14:paraId="63A3DB0C">
      <w:pPr>
        <w:rPr>
          <w:rStyle w:val="8"/>
          <w:rFonts w:hint="default" w:ascii="仿宋" w:hAnsi="仿宋" w:eastAsia="仿宋"/>
          <w:sz w:val="32"/>
          <w:szCs w:val="32"/>
          <w:lang w:val="en-US" w:eastAsia="zh-CN"/>
        </w:rPr>
      </w:pPr>
    </w:p>
    <w:p w14:paraId="26775E1C">
      <w:pPr>
        <w:rPr>
          <w:rStyle w:val="8"/>
          <w:rFonts w:hint="default" w:ascii="仿宋" w:hAnsi="仿宋" w:eastAsia="仿宋"/>
          <w:sz w:val="32"/>
          <w:szCs w:val="32"/>
          <w:lang w:val="en-US" w:eastAsia="zh-CN"/>
        </w:rPr>
      </w:pPr>
    </w:p>
    <w:p w14:paraId="7659F13D">
      <w:pPr>
        <w:rPr>
          <w:rStyle w:val="8"/>
          <w:rFonts w:hint="eastAsia" w:ascii="仿宋" w:hAnsi="仿宋" w:eastAsia="仿宋"/>
          <w:sz w:val="32"/>
          <w:szCs w:val="32"/>
          <w:lang w:val="en-US" w:eastAsia="zh-CN"/>
        </w:rPr>
      </w:pPr>
      <w:r>
        <w:rPr>
          <w:rStyle w:val="8"/>
          <w:rFonts w:hint="eastAsia" w:ascii="仿宋" w:hAnsi="仿宋" w:eastAsia="仿宋"/>
          <w:sz w:val="32"/>
          <w:szCs w:val="32"/>
          <w:lang w:val="en-US" w:eastAsia="zh-CN"/>
        </w:rPr>
        <w:t>初中道法</w:t>
      </w:r>
    </w:p>
    <w:p w14:paraId="0154EBBA">
      <w:pPr>
        <w:rPr>
          <w:rStyle w:val="8"/>
          <w:rFonts w:hint="default" w:ascii="仿宋" w:hAnsi="仿宋" w:eastAsia="仿宋"/>
          <w:sz w:val="32"/>
          <w:szCs w:val="32"/>
          <w:lang w:val="en-US" w:eastAsia="zh-CN"/>
        </w:rPr>
      </w:pPr>
      <w:r>
        <w:rPr>
          <w:rStyle w:val="8"/>
          <w:rFonts w:hint="default" w:ascii="仿宋" w:hAnsi="仿宋" w:eastAsia="仿宋"/>
          <w:sz w:val="32"/>
          <w:szCs w:val="32"/>
          <w:lang w:val="en-US" w:eastAsia="zh-CN"/>
        </w:rPr>
        <w:drawing>
          <wp:inline distT="0" distB="0" distL="114300" distR="114300">
            <wp:extent cx="5290820" cy="5171440"/>
            <wp:effectExtent l="0" t="0" r="5080" b="10160"/>
            <wp:docPr id="9" name="图片 9" descr="cdf892cc6b601c2f9f29e6410554c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f892cc6b601c2f9f29e6410554c292"/>
                    <pic:cNvPicPr>
                      <a:picLocks noChangeAspect="1"/>
                    </pic:cNvPicPr>
                  </pic:nvPicPr>
                  <pic:blipFill>
                    <a:blip r:embed="rId14"/>
                    <a:stretch>
                      <a:fillRect/>
                    </a:stretch>
                  </pic:blipFill>
                  <pic:spPr>
                    <a:xfrm>
                      <a:off x="0" y="0"/>
                      <a:ext cx="5290820" cy="5171440"/>
                    </a:xfrm>
                    <a:prstGeom prst="rect">
                      <a:avLst/>
                    </a:prstGeom>
                  </pic:spPr>
                </pic:pic>
              </a:graphicData>
            </a:graphic>
          </wp:inline>
        </w:drawing>
      </w:r>
    </w:p>
    <w:p w14:paraId="667AFE59">
      <w:pPr>
        <w:rPr>
          <w:rStyle w:val="8"/>
          <w:rFonts w:hint="default" w:ascii="仿宋" w:hAnsi="仿宋" w:eastAsia="仿宋"/>
          <w:sz w:val="32"/>
          <w:szCs w:val="32"/>
          <w:lang w:val="en-US" w:eastAsia="zh-CN"/>
        </w:rPr>
      </w:pPr>
    </w:p>
    <w:p w14:paraId="555D6016">
      <w:pPr>
        <w:rPr>
          <w:rStyle w:val="8"/>
          <w:rFonts w:hint="default" w:ascii="仿宋" w:hAnsi="仿宋" w:eastAsia="仿宋"/>
          <w:sz w:val="32"/>
          <w:szCs w:val="32"/>
          <w:lang w:val="en-US" w:eastAsia="zh-CN"/>
        </w:rPr>
      </w:pPr>
    </w:p>
    <w:p w14:paraId="3069F5EF">
      <w:pPr>
        <w:rPr>
          <w:rStyle w:val="8"/>
          <w:rFonts w:hint="default" w:ascii="仿宋" w:hAnsi="仿宋" w:eastAsia="仿宋"/>
          <w:sz w:val="32"/>
          <w:szCs w:val="32"/>
          <w:lang w:val="en-US" w:eastAsia="zh-CN"/>
        </w:rPr>
      </w:pPr>
    </w:p>
    <w:p w14:paraId="4B5C350E">
      <w:pPr>
        <w:rPr>
          <w:rStyle w:val="8"/>
          <w:rFonts w:hint="default" w:ascii="仿宋" w:hAnsi="仿宋" w:eastAsia="仿宋"/>
          <w:sz w:val="32"/>
          <w:szCs w:val="32"/>
          <w:lang w:val="en-US" w:eastAsia="zh-CN"/>
        </w:rPr>
      </w:pPr>
    </w:p>
    <w:p w14:paraId="4F160F7A">
      <w:pPr>
        <w:rPr>
          <w:rStyle w:val="8"/>
          <w:rFonts w:hint="default" w:ascii="仿宋" w:hAnsi="仿宋" w:eastAsia="仿宋"/>
          <w:sz w:val="32"/>
          <w:szCs w:val="32"/>
          <w:lang w:val="en-US" w:eastAsia="zh-CN"/>
        </w:rPr>
      </w:pPr>
    </w:p>
    <w:p w14:paraId="3FB88639">
      <w:pPr>
        <w:rPr>
          <w:rStyle w:val="8"/>
          <w:rFonts w:hint="default" w:ascii="仿宋" w:hAnsi="仿宋" w:eastAsia="仿宋"/>
          <w:sz w:val="32"/>
          <w:szCs w:val="32"/>
          <w:lang w:val="en-US" w:eastAsia="zh-CN"/>
        </w:rPr>
      </w:pPr>
    </w:p>
    <w:p w14:paraId="695E9D79">
      <w:pPr>
        <w:rPr>
          <w:rStyle w:val="8"/>
          <w:rFonts w:hint="default" w:ascii="仿宋" w:hAnsi="仿宋" w:eastAsia="仿宋"/>
          <w:sz w:val="32"/>
          <w:szCs w:val="32"/>
          <w:lang w:val="en-US" w:eastAsia="zh-CN"/>
        </w:rPr>
      </w:pPr>
    </w:p>
    <w:p w14:paraId="490FAEFA">
      <w:pPr>
        <w:rPr>
          <w:rStyle w:val="8"/>
          <w:rFonts w:hint="default" w:ascii="仿宋" w:hAnsi="仿宋" w:eastAsia="仿宋"/>
          <w:sz w:val="32"/>
          <w:szCs w:val="32"/>
          <w:lang w:val="en-US" w:eastAsia="zh-CN"/>
        </w:rPr>
      </w:pPr>
    </w:p>
    <w:p w14:paraId="46E65668">
      <w:pPr>
        <w:rPr>
          <w:rStyle w:val="8"/>
          <w:rFonts w:hint="eastAsia" w:ascii="仿宋" w:hAnsi="仿宋" w:eastAsia="仿宋"/>
          <w:sz w:val="32"/>
          <w:szCs w:val="32"/>
          <w:lang w:val="en-US" w:eastAsia="zh-CN"/>
        </w:rPr>
      </w:pPr>
      <w:r>
        <w:rPr>
          <w:rStyle w:val="8"/>
          <w:rFonts w:hint="eastAsia" w:ascii="仿宋" w:hAnsi="仿宋" w:eastAsia="仿宋"/>
          <w:sz w:val="32"/>
          <w:szCs w:val="32"/>
          <w:lang w:val="en-US" w:eastAsia="zh-CN"/>
        </w:rPr>
        <w:t>初中生物</w:t>
      </w:r>
    </w:p>
    <w:p w14:paraId="2C397A1C">
      <w:pPr>
        <w:rPr>
          <w:rStyle w:val="8"/>
          <w:rFonts w:hint="default" w:ascii="仿宋" w:hAnsi="仿宋" w:eastAsia="仿宋"/>
          <w:sz w:val="32"/>
          <w:szCs w:val="32"/>
          <w:lang w:val="en-US" w:eastAsia="zh-CN"/>
        </w:rPr>
      </w:pPr>
      <w:r>
        <w:rPr>
          <w:rStyle w:val="8"/>
          <w:rFonts w:hint="default" w:ascii="仿宋" w:hAnsi="仿宋" w:eastAsia="仿宋"/>
          <w:sz w:val="32"/>
          <w:szCs w:val="32"/>
          <w:lang w:val="en-US" w:eastAsia="zh-CN"/>
        </w:rPr>
        <w:drawing>
          <wp:inline distT="0" distB="0" distL="114300" distR="114300">
            <wp:extent cx="5217160" cy="5912485"/>
            <wp:effectExtent l="0" t="0" r="2540" b="12065"/>
            <wp:docPr id="10" name="图片 10" descr="2b5e0d4ae8c6b1a6fb49c08c306c2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b5e0d4ae8c6b1a6fb49c08c306c24f7"/>
                    <pic:cNvPicPr>
                      <a:picLocks noChangeAspect="1"/>
                    </pic:cNvPicPr>
                  </pic:nvPicPr>
                  <pic:blipFill>
                    <a:blip r:embed="rId15"/>
                    <a:stretch>
                      <a:fillRect/>
                    </a:stretch>
                  </pic:blipFill>
                  <pic:spPr>
                    <a:xfrm>
                      <a:off x="0" y="0"/>
                      <a:ext cx="5217160" cy="5912485"/>
                    </a:xfrm>
                    <a:prstGeom prst="rect">
                      <a:avLst/>
                    </a:prstGeom>
                  </pic:spPr>
                </pic:pic>
              </a:graphicData>
            </a:graphic>
          </wp:inline>
        </w:drawing>
      </w:r>
    </w:p>
    <w:p w14:paraId="2E5BCB98">
      <w:pPr>
        <w:rPr>
          <w:rStyle w:val="8"/>
          <w:rFonts w:hint="default" w:ascii="仿宋" w:hAnsi="仿宋" w:eastAsia="仿宋"/>
          <w:sz w:val="32"/>
          <w:szCs w:val="32"/>
          <w:lang w:val="en-US" w:eastAsia="zh-CN"/>
        </w:rPr>
      </w:pPr>
    </w:p>
    <w:p w14:paraId="65C77BC7">
      <w:pPr>
        <w:rPr>
          <w:rStyle w:val="8"/>
          <w:rFonts w:hint="default" w:ascii="仿宋" w:hAnsi="仿宋" w:eastAsia="仿宋"/>
          <w:sz w:val="32"/>
          <w:szCs w:val="32"/>
          <w:lang w:val="en-US" w:eastAsia="zh-CN"/>
        </w:rPr>
      </w:pPr>
    </w:p>
    <w:p w14:paraId="292DF29E">
      <w:pPr>
        <w:rPr>
          <w:rStyle w:val="8"/>
          <w:rFonts w:hint="default" w:ascii="仿宋" w:hAnsi="仿宋" w:eastAsia="仿宋"/>
          <w:sz w:val="32"/>
          <w:szCs w:val="32"/>
          <w:lang w:val="en-US" w:eastAsia="zh-CN"/>
        </w:rPr>
      </w:pPr>
    </w:p>
    <w:p w14:paraId="378F418A">
      <w:pPr>
        <w:rPr>
          <w:rStyle w:val="8"/>
          <w:rFonts w:hint="default" w:ascii="仿宋" w:hAnsi="仿宋" w:eastAsia="仿宋"/>
          <w:sz w:val="32"/>
          <w:szCs w:val="32"/>
          <w:lang w:val="en-US" w:eastAsia="zh-CN"/>
        </w:rPr>
      </w:pPr>
    </w:p>
    <w:p w14:paraId="15C5B3A1">
      <w:pPr>
        <w:rPr>
          <w:rStyle w:val="8"/>
          <w:rFonts w:hint="default" w:ascii="仿宋" w:hAnsi="仿宋" w:eastAsia="仿宋"/>
          <w:sz w:val="32"/>
          <w:szCs w:val="32"/>
          <w:lang w:val="en-US" w:eastAsia="zh-CN"/>
        </w:rPr>
      </w:pPr>
    </w:p>
    <w:p w14:paraId="68874051">
      <w:pPr>
        <w:rPr>
          <w:rStyle w:val="8"/>
          <w:rFonts w:hint="default" w:ascii="仿宋" w:hAnsi="仿宋" w:eastAsia="仿宋"/>
          <w:sz w:val="32"/>
          <w:szCs w:val="32"/>
          <w:lang w:val="en-US" w:eastAsia="zh-CN"/>
        </w:rPr>
      </w:pPr>
    </w:p>
    <w:p w14:paraId="1EC1CBB1">
      <w:pPr>
        <w:rPr>
          <w:rStyle w:val="8"/>
          <w:rFonts w:hint="eastAsia" w:ascii="仿宋" w:hAnsi="仿宋" w:eastAsia="仿宋"/>
          <w:sz w:val="32"/>
          <w:szCs w:val="32"/>
          <w:lang w:val="en-US" w:eastAsia="zh-CN"/>
        </w:rPr>
      </w:pPr>
      <w:r>
        <w:rPr>
          <w:rStyle w:val="8"/>
          <w:rFonts w:hint="eastAsia" w:ascii="仿宋" w:hAnsi="仿宋" w:eastAsia="仿宋"/>
          <w:sz w:val="32"/>
          <w:szCs w:val="32"/>
          <w:lang w:val="en-US" w:eastAsia="zh-CN"/>
        </w:rPr>
        <w:t>初中数学</w:t>
      </w:r>
    </w:p>
    <w:p w14:paraId="13F8BCF4">
      <w:pPr>
        <w:rPr>
          <w:rStyle w:val="8"/>
          <w:rFonts w:hint="default" w:ascii="仿宋" w:hAnsi="仿宋" w:eastAsia="仿宋"/>
          <w:sz w:val="32"/>
          <w:szCs w:val="32"/>
          <w:lang w:val="en-US" w:eastAsia="zh-CN"/>
        </w:rPr>
      </w:pPr>
      <w:r>
        <w:rPr>
          <w:rStyle w:val="8"/>
          <w:rFonts w:hint="default" w:ascii="仿宋" w:hAnsi="仿宋" w:eastAsia="仿宋"/>
          <w:sz w:val="32"/>
          <w:szCs w:val="32"/>
          <w:lang w:val="en-US" w:eastAsia="zh-CN"/>
        </w:rPr>
        <w:drawing>
          <wp:inline distT="0" distB="0" distL="114300" distR="114300">
            <wp:extent cx="5227955" cy="6854190"/>
            <wp:effectExtent l="0" t="0" r="10795" b="3810"/>
            <wp:docPr id="11" name="图片 11" descr="79948f35e5d9deef42dc8e38576c5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9948f35e5d9deef42dc8e38576c51e8"/>
                    <pic:cNvPicPr>
                      <a:picLocks noChangeAspect="1"/>
                    </pic:cNvPicPr>
                  </pic:nvPicPr>
                  <pic:blipFill>
                    <a:blip r:embed="rId16"/>
                    <a:stretch>
                      <a:fillRect/>
                    </a:stretch>
                  </pic:blipFill>
                  <pic:spPr>
                    <a:xfrm>
                      <a:off x="0" y="0"/>
                      <a:ext cx="5227955" cy="6854190"/>
                    </a:xfrm>
                    <a:prstGeom prst="rect">
                      <a:avLst/>
                    </a:prstGeom>
                  </pic:spPr>
                </pic:pic>
              </a:graphicData>
            </a:graphic>
          </wp:inline>
        </w:drawing>
      </w:r>
    </w:p>
    <w:p w14:paraId="1DE9302F">
      <w:pPr>
        <w:rPr>
          <w:rStyle w:val="8"/>
          <w:rFonts w:hint="default" w:ascii="仿宋" w:hAnsi="仿宋" w:eastAsia="仿宋"/>
          <w:sz w:val="32"/>
          <w:szCs w:val="32"/>
          <w:lang w:val="en-US" w:eastAsia="zh-CN"/>
        </w:rPr>
      </w:pPr>
    </w:p>
    <w:p w14:paraId="56A2C1CD">
      <w:pPr>
        <w:rPr>
          <w:rStyle w:val="8"/>
          <w:rFonts w:hint="default" w:ascii="仿宋" w:hAnsi="仿宋" w:eastAsia="仿宋"/>
          <w:sz w:val="32"/>
          <w:szCs w:val="32"/>
          <w:lang w:val="en-US" w:eastAsia="zh-CN"/>
        </w:rPr>
      </w:pPr>
    </w:p>
    <w:p w14:paraId="249929CE">
      <w:pPr>
        <w:rPr>
          <w:rStyle w:val="8"/>
          <w:rFonts w:hint="default" w:ascii="仿宋" w:hAnsi="仿宋" w:eastAsia="仿宋"/>
          <w:sz w:val="32"/>
          <w:szCs w:val="32"/>
          <w:lang w:val="en-US" w:eastAsia="zh-CN"/>
        </w:rPr>
      </w:pPr>
    </w:p>
    <w:p w14:paraId="7210105E">
      <w:pPr>
        <w:rPr>
          <w:rStyle w:val="8"/>
          <w:rFonts w:hint="default" w:ascii="仿宋" w:hAnsi="仿宋" w:eastAsia="仿宋"/>
          <w:sz w:val="32"/>
          <w:szCs w:val="32"/>
          <w:lang w:val="en-US" w:eastAsia="zh-CN"/>
        </w:rPr>
      </w:pPr>
    </w:p>
    <w:p w14:paraId="339FE162">
      <w:pPr>
        <w:rPr>
          <w:rStyle w:val="8"/>
          <w:rFonts w:hint="eastAsia" w:ascii="仿宋" w:hAnsi="仿宋" w:eastAsia="仿宋"/>
          <w:sz w:val="32"/>
          <w:szCs w:val="32"/>
          <w:lang w:val="en-US" w:eastAsia="zh-CN"/>
        </w:rPr>
      </w:pPr>
      <w:r>
        <w:rPr>
          <w:rStyle w:val="8"/>
          <w:rFonts w:hint="eastAsia" w:ascii="仿宋" w:hAnsi="仿宋" w:eastAsia="仿宋"/>
          <w:sz w:val="32"/>
          <w:szCs w:val="32"/>
          <w:lang w:val="en-US" w:eastAsia="zh-CN"/>
        </w:rPr>
        <w:t>幼儿园教师</w:t>
      </w:r>
    </w:p>
    <w:p w14:paraId="2EC2B5FA">
      <w:pPr>
        <w:rPr>
          <w:rStyle w:val="8"/>
          <w:rFonts w:hint="default" w:ascii="仿宋" w:hAnsi="仿宋" w:eastAsia="仿宋"/>
          <w:sz w:val="32"/>
          <w:szCs w:val="32"/>
          <w:lang w:val="en-US" w:eastAsia="zh-CN"/>
        </w:rPr>
      </w:pPr>
      <w:r>
        <w:rPr>
          <w:rStyle w:val="8"/>
          <w:rFonts w:hint="default" w:ascii="仿宋" w:hAnsi="仿宋" w:eastAsia="仿宋"/>
          <w:sz w:val="32"/>
          <w:szCs w:val="32"/>
          <w:lang w:val="en-US" w:eastAsia="zh-CN"/>
        </w:rPr>
        <w:drawing>
          <wp:inline distT="0" distB="0" distL="114300" distR="114300">
            <wp:extent cx="5047615" cy="6187440"/>
            <wp:effectExtent l="0" t="0" r="635" b="3810"/>
            <wp:docPr id="12" name="图片 12" descr="7acd08f855b3c6f05a30ea4a39808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acd08f855b3c6f05a30ea4a39808fe3"/>
                    <pic:cNvPicPr>
                      <a:picLocks noChangeAspect="1"/>
                    </pic:cNvPicPr>
                  </pic:nvPicPr>
                  <pic:blipFill>
                    <a:blip r:embed="rId17"/>
                    <a:stretch>
                      <a:fillRect/>
                    </a:stretch>
                  </pic:blipFill>
                  <pic:spPr>
                    <a:xfrm>
                      <a:off x="0" y="0"/>
                      <a:ext cx="5047615" cy="6187440"/>
                    </a:xfrm>
                    <a:prstGeom prst="rect">
                      <a:avLst/>
                    </a:prstGeom>
                  </pic:spPr>
                </pic:pic>
              </a:graphicData>
            </a:graphic>
          </wp:inline>
        </w:drawing>
      </w:r>
    </w:p>
    <w:sectPr>
      <w:footerReference r:id="rId3" w:type="default"/>
      <w:footerReference r:id="rId4" w:type="even"/>
      <w:pgSz w:w="11906" w:h="16838"/>
      <w:pgMar w:top="1440" w:right="1361" w:bottom="1440"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7E56">
    <w:pPr>
      <w:pStyle w:val="12"/>
      <w:framePr w:wrap="around" w:vAnchor="margin" w:hAnchor="text" w:xAlign="right" w:y="1"/>
      <w:rPr>
        <w:rStyle w:val="13"/>
      </w:rPr>
    </w:pPr>
  </w:p>
  <w:p w14:paraId="02ED4CD9">
    <w:pPr>
      <w:pStyle w:val="12"/>
      <w:ind w:right="360"/>
      <w:rPr>
        <w:rStyle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6D9C2">
    <w:pPr>
      <w:pStyle w:val="12"/>
      <w:framePr w:wrap="around" w:vAnchor="margin" w:hAnchor="text" w:xAlign="right" w:y="1"/>
      <w:rPr>
        <w:rStyle w:val="13"/>
      </w:rPr>
    </w:pPr>
  </w:p>
  <w:p w14:paraId="05D7DFCD">
    <w:pPr>
      <w:pStyle w:val="12"/>
      <w:ind w:right="360"/>
      <w:rPr>
        <w:rStyle w:val="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zZDY4NDZiZGFhMmI0MzU3YTRkOWY5MDhmZTU1ZGQifQ=="/>
  </w:docVars>
  <w:rsids>
    <w:rsidRoot w:val="00AF1700"/>
    <w:rsid w:val="00002041"/>
    <w:rsid w:val="00020B20"/>
    <w:rsid w:val="00025B92"/>
    <w:rsid w:val="00030B2B"/>
    <w:rsid w:val="000D086B"/>
    <w:rsid w:val="00102FFA"/>
    <w:rsid w:val="001272BD"/>
    <w:rsid w:val="001E3FD0"/>
    <w:rsid w:val="002B2DE4"/>
    <w:rsid w:val="002B4EFC"/>
    <w:rsid w:val="002B68C2"/>
    <w:rsid w:val="002C36F4"/>
    <w:rsid w:val="0030130C"/>
    <w:rsid w:val="0036294C"/>
    <w:rsid w:val="00397798"/>
    <w:rsid w:val="00425669"/>
    <w:rsid w:val="0047078F"/>
    <w:rsid w:val="005D111F"/>
    <w:rsid w:val="005F696A"/>
    <w:rsid w:val="00646FA8"/>
    <w:rsid w:val="00654E66"/>
    <w:rsid w:val="00661913"/>
    <w:rsid w:val="0068212B"/>
    <w:rsid w:val="00696C75"/>
    <w:rsid w:val="006A7AE1"/>
    <w:rsid w:val="006C266B"/>
    <w:rsid w:val="00766C95"/>
    <w:rsid w:val="007A64A0"/>
    <w:rsid w:val="007C49DA"/>
    <w:rsid w:val="00824336"/>
    <w:rsid w:val="00870434"/>
    <w:rsid w:val="008A66D2"/>
    <w:rsid w:val="009343FC"/>
    <w:rsid w:val="009619F9"/>
    <w:rsid w:val="00973137"/>
    <w:rsid w:val="00976995"/>
    <w:rsid w:val="009C6B72"/>
    <w:rsid w:val="00A04666"/>
    <w:rsid w:val="00A134B5"/>
    <w:rsid w:val="00A2330D"/>
    <w:rsid w:val="00A24F3A"/>
    <w:rsid w:val="00A42897"/>
    <w:rsid w:val="00A50D2E"/>
    <w:rsid w:val="00AB1D01"/>
    <w:rsid w:val="00AF1700"/>
    <w:rsid w:val="00B16E12"/>
    <w:rsid w:val="00B95B7F"/>
    <w:rsid w:val="00BA713A"/>
    <w:rsid w:val="00BB4532"/>
    <w:rsid w:val="00BD784A"/>
    <w:rsid w:val="00CD22B9"/>
    <w:rsid w:val="00CD6B27"/>
    <w:rsid w:val="00CF32E0"/>
    <w:rsid w:val="00DE4A95"/>
    <w:rsid w:val="00DF2BE6"/>
    <w:rsid w:val="00E25D0B"/>
    <w:rsid w:val="00EA4245"/>
    <w:rsid w:val="00F3693C"/>
    <w:rsid w:val="00FC4DF7"/>
    <w:rsid w:val="02777BFD"/>
    <w:rsid w:val="03DD4D93"/>
    <w:rsid w:val="059D71E3"/>
    <w:rsid w:val="0AE37CE8"/>
    <w:rsid w:val="0D8B017E"/>
    <w:rsid w:val="0F0326CF"/>
    <w:rsid w:val="10CD7556"/>
    <w:rsid w:val="141A4999"/>
    <w:rsid w:val="15E222A9"/>
    <w:rsid w:val="17B3550B"/>
    <w:rsid w:val="1816060F"/>
    <w:rsid w:val="1A4D7B93"/>
    <w:rsid w:val="1AC6283D"/>
    <w:rsid w:val="1B0B30C7"/>
    <w:rsid w:val="1FE99E29"/>
    <w:rsid w:val="25AA0887"/>
    <w:rsid w:val="296D6B3D"/>
    <w:rsid w:val="2CE27B62"/>
    <w:rsid w:val="2F490679"/>
    <w:rsid w:val="2FB716BC"/>
    <w:rsid w:val="336B2AAC"/>
    <w:rsid w:val="347C0C40"/>
    <w:rsid w:val="39DF49B5"/>
    <w:rsid w:val="3E84149D"/>
    <w:rsid w:val="3F021A95"/>
    <w:rsid w:val="3FEF1729"/>
    <w:rsid w:val="41262037"/>
    <w:rsid w:val="4CC165DF"/>
    <w:rsid w:val="4D234C1C"/>
    <w:rsid w:val="4F2F0D2F"/>
    <w:rsid w:val="50813882"/>
    <w:rsid w:val="521D2571"/>
    <w:rsid w:val="56182826"/>
    <w:rsid w:val="58CD125C"/>
    <w:rsid w:val="598061AA"/>
    <w:rsid w:val="60BFB359"/>
    <w:rsid w:val="61D92F49"/>
    <w:rsid w:val="6250494E"/>
    <w:rsid w:val="6BD9E380"/>
    <w:rsid w:val="6E871502"/>
    <w:rsid w:val="6F060C43"/>
    <w:rsid w:val="6F5F0440"/>
    <w:rsid w:val="6FBF15D4"/>
    <w:rsid w:val="7077692E"/>
    <w:rsid w:val="73417F93"/>
    <w:rsid w:val="7361322D"/>
    <w:rsid w:val="77841A3B"/>
    <w:rsid w:val="78B35643"/>
    <w:rsid w:val="78B43330"/>
    <w:rsid w:val="78F66DA1"/>
    <w:rsid w:val="79773031"/>
    <w:rsid w:val="7A612377"/>
    <w:rsid w:val="7DBF7B97"/>
    <w:rsid w:val="7E0E481B"/>
    <w:rsid w:val="7EA0032F"/>
    <w:rsid w:val="7F1E0F3E"/>
    <w:rsid w:val="7F3B065C"/>
    <w:rsid w:val="7FD56CD7"/>
    <w:rsid w:val="9DA7ED19"/>
    <w:rsid w:val="AE2FE495"/>
    <w:rsid w:val="AE54F8EF"/>
    <w:rsid w:val="BF7FC7B6"/>
    <w:rsid w:val="E6EB5D28"/>
    <w:rsid w:val="F4F602EE"/>
    <w:rsid w:val="FFFBD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6"/>
    <w:qFormat/>
    <w:uiPriority w:val="0"/>
    <w:pPr>
      <w:ind w:left="100" w:leftChars="2500"/>
    </w:pPr>
  </w:style>
  <w:style w:type="paragraph" w:styleId="3">
    <w:name w:val="footer"/>
    <w:basedOn w:val="1"/>
    <w:link w:val="19"/>
    <w:semiHidden/>
    <w:unhideWhenUsed/>
    <w:qFormat/>
    <w:uiPriority w:val="99"/>
    <w:pPr>
      <w:tabs>
        <w:tab w:val="center" w:pos="4153"/>
        <w:tab w:val="right" w:pos="8306"/>
      </w:tabs>
      <w:snapToGrid w:val="0"/>
      <w:jc w:val="left"/>
    </w:pPr>
    <w:rPr>
      <w:sz w:val="18"/>
      <w:szCs w:val="18"/>
    </w:rPr>
  </w:style>
  <w:style w:type="paragraph" w:styleId="4">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NormalCharacter"/>
    <w:semiHidden/>
    <w:qFormat/>
    <w:uiPriority w:val="0"/>
  </w:style>
  <w:style w:type="table" w:customStyle="1" w:styleId="9">
    <w:name w:val="TableNormal"/>
    <w:semiHidden/>
    <w:qFormat/>
    <w:uiPriority w:val="0"/>
    <w:tblPr>
      <w:tblCellMar>
        <w:top w:w="0" w:type="dxa"/>
        <w:left w:w="0" w:type="dxa"/>
        <w:bottom w:w="0" w:type="dxa"/>
        <w:right w:w="0" w:type="dxa"/>
      </w:tblCellMar>
    </w:tblPr>
  </w:style>
  <w:style w:type="paragraph" w:customStyle="1" w:styleId="10">
    <w:name w:val="FootnoteText"/>
    <w:basedOn w:val="1"/>
    <w:semiHidden/>
    <w:qFormat/>
    <w:uiPriority w:val="0"/>
    <w:pPr>
      <w:snapToGrid w:val="0"/>
      <w:jc w:val="left"/>
    </w:pPr>
    <w:rPr>
      <w:sz w:val="18"/>
      <w:szCs w:val="18"/>
    </w:rPr>
  </w:style>
  <w:style w:type="character" w:customStyle="1" w:styleId="11">
    <w:name w:val="FootnoteReference"/>
    <w:basedOn w:val="8"/>
    <w:semiHidden/>
    <w:qFormat/>
    <w:uiPriority w:val="0"/>
    <w:rPr>
      <w:vertAlign w:val="superscript"/>
    </w:rPr>
  </w:style>
  <w:style w:type="paragraph" w:customStyle="1" w:styleId="12">
    <w:name w:val="Footer"/>
    <w:basedOn w:val="1"/>
    <w:qFormat/>
    <w:uiPriority w:val="0"/>
    <w:pPr>
      <w:tabs>
        <w:tab w:val="center" w:pos="4153"/>
        <w:tab w:val="right" w:pos="8306"/>
      </w:tabs>
      <w:snapToGrid w:val="0"/>
      <w:jc w:val="left"/>
    </w:pPr>
    <w:rPr>
      <w:sz w:val="18"/>
      <w:szCs w:val="18"/>
    </w:rPr>
  </w:style>
  <w:style w:type="character" w:customStyle="1" w:styleId="13">
    <w:name w:val="PageNumber"/>
    <w:basedOn w:val="8"/>
    <w:qFormat/>
    <w:uiPriority w:val="0"/>
  </w:style>
  <w:style w:type="paragraph" w:customStyle="1" w:styleId="14">
    <w:name w:val="Header"/>
    <w:basedOn w:val="1"/>
    <w:link w:val="15"/>
    <w:qFormat/>
    <w:uiPriority w:val="0"/>
    <w:pPr>
      <w:pBdr>
        <w:bottom w:val="single" w:color="000000" w:sz="6" w:space="1"/>
      </w:pBdr>
      <w:tabs>
        <w:tab w:val="center" w:pos="4153"/>
        <w:tab w:val="right" w:pos="8306"/>
      </w:tabs>
      <w:snapToGrid w:val="0"/>
      <w:jc w:val="center"/>
    </w:pPr>
    <w:rPr>
      <w:sz w:val="18"/>
      <w:szCs w:val="18"/>
    </w:rPr>
  </w:style>
  <w:style w:type="character" w:customStyle="1" w:styleId="15">
    <w:name w:val="UserStyle_0"/>
    <w:basedOn w:val="8"/>
    <w:link w:val="14"/>
    <w:qFormat/>
    <w:uiPriority w:val="0"/>
    <w:rPr>
      <w:kern w:val="2"/>
      <w:sz w:val="18"/>
      <w:szCs w:val="18"/>
    </w:rPr>
  </w:style>
  <w:style w:type="character" w:customStyle="1" w:styleId="16">
    <w:name w:val="日期 Char"/>
    <w:basedOn w:val="8"/>
    <w:link w:val="2"/>
    <w:qFormat/>
    <w:uiPriority w:val="0"/>
    <w:rPr>
      <w:kern w:val="2"/>
      <w:sz w:val="21"/>
      <w:szCs w:val="24"/>
    </w:rPr>
  </w:style>
  <w:style w:type="table" w:customStyle="1" w:styleId="17">
    <w:name w:val="TableGrid"/>
    <w:basedOn w:val="9"/>
    <w:qFormat/>
    <w:uiPriority w:val="0"/>
    <w:tblPr>
      <w:tblCellMar>
        <w:top w:w="0" w:type="dxa"/>
        <w:left w:w="0" w:type="dxa"/>
        <w:bottom w:w="0" w:type="dxa"/>
        <w:right w:w="0" w:type="dxa"/>
      </w:tblCellMar>
    </w:tblPr>
  </w:style>
  <w:style w:type="character" w:customStyle="1" w:styleId="18">
    <w:name w:val="页眉 Char"/>
    <w:basedOn w:val="7"/>
    <w:link w:val="4"/>
    <w:semiHidden/>
    <w:qFormat/>
    <w:uiPriority w:val="99"/>
    <w:rPr>
      <w:kern w:val="2"/>
      <w:sz w:val="18"/>
      <w:szCs w:val="18"/>
    </w:rPr>
  </w:style>
  <w:style w:type="character" w:customStyle="1" w:styleId="19">
    <w:name w:val="页脚 Char"/>
    <w:basedOn w:val="7"/>
    <w:link w:val="3"/>
    <w:semiHidden/>
    <w:qFormat/>
    <w:uiPriority w:val="99"/>
    <w:rPr>
      <w:kern w:val="2"/>
      <w:sz w:val="18"/>
      <w:szCs w:val="18"/>
    </w:rPr>
  </w:style>
  <w:style w:type="character" w:customStyle="1" w:styleId="20">
    <w:name w:val="font11"/>
    <w:basedOn w:val="7"/>
    <w:qFormat/>
    <w:uiPriority w:val="0"/>
    <w:rPr>
      <w:rFonts w:hint="eastAsia" w:ascii="宋体" w:hAnsi="宋体" w:eastAsia="宋体" w:cs="宋体"/>
      <w:color w:val="000000"/>
      <w:sz w:val="24"/>
      <w:szCs w:val="24"/>
      <w:u w:val="none"/>
    </w:rPr>
  </w:style>
  <w:style w:type="character" w:customStyle="1" w:styleId="21">
    <w:name w:val="font01"/>
    <w:basedOn w:val="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13</Pages>
  <Words>270</Words>
  <Characters>270</Characters>
  <Lines>16</Lines>
  <Paragraphs>4</Paragraphs>
  <TotalTime>58</TotalTime>
  <ScaleCrop>false</ScaleCrop>
  <LinksUpToDate>false</LinksUpToDate>
  <CharactersWithSpaces>272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2020-08-15T00:53:00Z</dcterms:created>
  <dc:creator>thtf</dc:creator>
  <cp:lastModifiedBy>尧明</cp:lastModifiedBy>
  <cp:lastPrinted>2025-06-25T06:58:20Z</cp:lastPrinted>
  <dcterms:modified xsi:type="dcterms:W3CDTF">2025-06-25T12:50:14Z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9D0CC0F6F08B4BE190A4D6EF6BBE5001_13</vt:lpwstr>
  </property>
  <property fmtid="{D5CDD505-2E9C-101B-9397-08002B2CF9AE}" pid="4" name="KSOTemplateDocerSaveRecord">
    <vt:lpwstr>eyJoZGlkIjoiMzEwNTM5NzYwMDRjMzkwZTVkZjY2ODkwMGIxNGU0OTUiLCJ1c2VySWQiOiI0NTc1MTk4NzYifQ==</vt:lpwstr>
  </property>
</Properties>
</file>