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77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体检须知</w:t>
      </w:r>
    </w:p>
    <w:p w14:paraId="67CDA1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23BE2A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1.禁止家属陪同，受检者进入体检区域后一律不得擅自出入；如受检者不按照体检须知的各项要求去做或违反现场体检纪律，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体检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中心当天会现场拒检，后果自负，并通知单位负责人；严禁弄虚作假、冒名顶替；如隐瞒病史影响体检结果的，后果自负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782BAC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2.若有使用人工听觉装置的受检者，请在检前调整此装置处于最佳状态，体检当天佩戴好。</w:t>
      </w:r>
    </w:p>
    <w:p w14:paraId="6D7A83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3.受检者备好身份证、600元钱（微信或者支付宝支付），体检表上贴近期二寸免冠彩照一张。</w:t>
      </w:r>
    </w:p>
    <w:p w14:paraId="0A842F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596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-11"/>
          <w:sz w:val="32"/>
          <w:szCs w:val="32"/>
          <w:lang w:val="en-US" w:eastAsia="zh-CN"/>
        </w:rPr>
        <w:t>4.体检表第2页由受检者本人填写（自备黑色水性笔），要求字迹清楚，无涂改，病史部分要如实、逐项填齐，不能遗漏。</w:t>
      </w:r>
    </w:p>
    <w:p w14:paraId="4DEE6B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5.体检前一天请注意休息，勿熬夜，不要饮酒，避免剧烈运动，清淡饮食。</w:t>
      </w:r>
    </w:p>
    <w:p w14:paraId="23BC33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-6"/>
          <w:sz w:val="32"/>
          <w:szCs w:val="32"/>
          <w:lang w:val="en-US" w:eastAsia="zh-CN"/>
        </w:rPr>
        <w:t>6.体检当天需进行采血、彩超等空腹检查，请在受检前禁食禁水8-12小时。晨起沐浴，穿好内裤，保持外阴部清洁。</w:t>
      </w:r>
    </w:p>
    <w:p w14:paraId="09F9B5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7.女性受检者月经期间请勿做妇科及尿液检查，听负责人通知待经期完毕后再补检；怀孕或可能已受孕者，事先告知医护人员，勿做X光和妇科检查。</w:t>
      </w:r>
    </w:p>
    <w:p w14:paraId="6480DD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8.请配合医生认真检查所有项目，勿漏检。若自动放弃某一检查项目，将会影响录用。</w:t>
      </w:r>
    </w:p>
    <w:p w14:paraId="4E5649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9.体检医师可根据实际需要，增加必要的相应检查、检验项目。</w:t>
      </w:r>
    </w:p>
    <w:p w14:paraId="128A55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10.如对体检结果有疑义，请按有关规定办理。</w:t>
      </w:r>
    </w:p>
    <w:p w14:paraId="24DA2C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5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2025-07-01T01:06:41Z</dcterms:created>
  <dc:creator>Administrator</dc:creator>
  <cp:lastModifiedBy>孟庆瑶</cp:lastModifiedBy>
  <dcterms:modified xsi:type="dcterms:W3CDTF">2025-07-01T01:06:43Z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4A6C86BB918C481EA6005126B14571FB_12</vt:lpwstr>
  </property>
</Properties>
</file>