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13B06">
      <w:pPr>
        <w:ind w:firstLine="2891" w:firstLineChars="900"/>
        <w:rPr>
          <w:rFonts w:hint="eastAsia" w:ascii="黑体" w:hAnsi="黑体" w:eastAsia="黑体"/>
          <w:b/>
          <w:color w:val="auto"/>
          <w:sz w:val="32"/>
          <w:szCs w:val="22"/>
        </w:rPr>
      </w:pPr>
    </w:p>
    <w:p w14:paraId="01E16691">
      <w:pPr>
        <w:ind w:firstLine="2249" w:firstLineChars="700"/>
        <w:rPr>
          <w:rFonts w:hint="eastAsia" w:ascii="黑体" w:hAnsi="黑体" w:eastAsia="黑体"/>
          <w:b/>
          <w:color w:val="auto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初中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 xml:space="preserve"> 生物学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试讲范围 </w:t>
      </w:r>
    </w:p>
    <w:p w14:paraId="626EE6C9">
      <w:pPr>
        <w:ind w:firstLine="643" w:firstLineChars="200"/>
        <w:rPr>
          <w:rFonts w:hint="eastAsia" w:ascii="黑体" w:hAnsi="黑体" w:eastAsia="黑体"/>
          <w:b/>
          <w:color w:val="auto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（适合报考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浑南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区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初中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生物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教师职位使用）</w:t>
      </w:r>
    </w:p>
    <w:p w14:paraId="19266E16">
      <w:pPr>
        <w:spacing w:line="360" w:lineRule="auto"/>
        <w:ind w:firstLine="948" w:firstLineChars="295"/>
        <w:rPr>
          <w:rFonts w:hint="eastAsia" w:ascii="黑体" w:hAnsi="黑体" w:eastAsia="黑体"/>
          <w:b/>
          <w:color w:val="auto"/>
          <w:sz w:val="32"/>
          <w:szCs w:val="22"/>
        </w:rPr>
      </w:pPr>
    </w:p>
    <w:p w14:paraId="461EF0EA">
      <w:pPr>
        <w:spacing w:line="360" w:lineRule="auto"/>
        <w:jc w:val="both"/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江苏凤凰教育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出版社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 xml:space="preserve">           </w:t>
      </w:r>
    </w:p>
    <w:p w14:paraId="5E0AC674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color w:val="auto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 xml:space="preserve">  2014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年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 xml:space="preserve"> 12 月第3 版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</w:t>
      </w:r>
    </w:p>
    <w:p w14:paraId="173D879C">
      <w:pPr>
        <w:spacing w:line="360" w:lineRule="auto"/>
        <w:ind w:firstLine="1928" w:firstLineChars="600"/>
        <w:jc w:val="left"/>
        <w:rPr>
          <w:rFonts w:ascii="黑体" w:hAnsi="黑体" w:eastAsia="黑体"/>
          <w:b/>
          <w:bCs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2023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 xml:space="preserve"> 12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10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次印刷</w:t>
      </w:r>
    </w:p>
    <w:p w14:paraId="6B8F1D8A">
      <w:pPr>
        <w:spacing w:line="360" w:lineRule="auto"/>
        <w:jc w:val="both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生物学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七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 xml:space="preserve">年级  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下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册</w:t>
      </w:r>
    </w:p>
    <w:p w14:paraId="22667062">
      <w:pPr>
        <w:spacing w:line="360" w:lineRule="auto"/>
        <w:jc w:val="both"/>
        <w:rPr>
          <w:rFonts w:hint="eastAsia" w:ascii="黑体" w:hAnsi="黑体" w:eastAsia="黑体"/>
          <w:b/>
          <w:color w:val="auto"/>
          <w:sz w:val="32"/>
          <w:szCs w:val="22"/>
        </w:rPr>
      </w:pPr>
    </w:p>
    <w:p w14:paraId="0A0F703A">
      <w:pPr>
        <w:spacing w:line="360" w:lineRule="auto"/>
        <w:jc w:val="both"/>
        <w:rPr>
          <w:rFonts w:hint="eastAsia" w:ascii="黑体" w:hAnsi="黑体" w:eastAsia="黑体"/>
          <w:b/>
          <w:color w:val="auto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试讲范围</w:t>
      </w:r>
    </w:p>
    <w:p w14:paraId="78E18DBD">
      <w:pPr>
        <w:numPr>
          <w:ilvl w:val="0"/>
          <w:numId w:val="1"/>
        </w:numPr>
        <w:spacing w:line="480" w:lineRule="auto"/>
        <w:jc w:val="both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九章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第一节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人体需要的主要营养物质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282BADA3">
      <w:pPr>
        <w:numPr>
          <w:numId w:val="0"/>
        </w:numPr>
        <w:spacing w:line="480" w:lineRule="auto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color w:val="auto"/>
          <w:sz w:val="28"/>
          <w:szCs w:val="22"/>
        </w:rPr>
        <w:t xml:space="preserve">2. 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九章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第二节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人体的消化与吸收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6EEDA5AE">
      <w:pPr>
        <w:spacing w:line="480" w:lineRule="auto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color w:val="auto"/>
          <w:sz w:val="28"/>
          <w:szCs w:val="22"/>
        </w:rPr>
        <w:t xml:space="preserve">3. 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十章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第一节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血液和血型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636D41C6">
      <w:pPr>
        <w:spacing w:line="480" w:lineRule="auto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color w:val="auto"/>
          <w:sz w:val="28"/>
          <w:szCs w:val="22"/>
        </w:rPr>
        <w:t xml:space="preserve">4. 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十章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第二节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人体的血液循环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4E961E5A">
      <w:pPr>
        <w:spacing w:line="480" w:lineRule="auto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color w:val="auto"/>
          <w:sz w:val="28"/>
          <w:szCs w:val="22"/>
        </w:rPr>
        <w:t xml:space="preserve">5. 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十章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第三节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人体和外界环境的气体交换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09225346">
      <w:pPr>
        <w:spacing w:line="480" w:lineRule="auto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color w:val="auto"/>
          <w:sz w:val="28"/>
          <w:szCs w:val="22"/>
        </w:rPr>
        <w:t>6.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十一章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第一节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人体泌尿系统的组成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7C0EDEA9">
      <w:pPr>
        <w:spacing w:line="480" w:lineRule="auto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color w:val="auto"/>
          <w:sz w:val="28"/>
          <w:szCs w:val="22"/>
        </w:rPr>
        <w:t>7.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十一章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第二节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人体废物的排出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08EA2C80">
      <w:pPr>
        <w:spacing w:line="480" w:lineRule="auto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color w:val="auto"/>
          <w:sz w:val="28"/>
          <w:szCs w:val="22"/>
        </w:rPr>
        <w:t>8.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十二章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第一节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人体的激素调节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56B0EF8D">
      <w:pPr>
        <w:spacing w:line="480" w:lineRule="auto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color w:val="auto"/>
          <w:sz w:val="28"/>
          <w:szCs w:val="22"/>
        </w:rPr>
        <w:t>9.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十二章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第二节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人体的神经调节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6A4374E4">
      <w:pPr>
        <w:spacing w:line="480" w:lineRule="auto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10.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十二章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第三节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人体感知信息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2B32F294">
      <w:pPr>
        <w:spacing w:line="480" w:lineRule="auto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</w:p>
    <w:p w14:paraId="54B2B314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</w:p>
    <w:p w14:paraId="4CCF182A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</w:p>
    <w:p w14:paraId="0A707B3C">
      <w:pPr>
        <w:spacing w:line="360" w:lineRule="auto"/>
        <w:jc w:val="both"/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江苏凤凰教育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出版社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 xml:space="preserve">         </w:t>
      </w:r>
    </w:p>
    <w:p w14:paraId="5992E8A5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color w:val="auto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 xml:space="preserve">  2014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年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 xml:space="preserve"> 6 月第2 版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</w:t>
      </w:r>
    </w:p>
    <w:p w14:paraId="6B9643D2">
      <w:pPr>
        <w:spacing w:line="360" w:lineRule="auto"/>
        <w:ind w:firstLine="1928" w:firstLineChars="600"/>
        <w:jc w:val="left"/>
        <w:rPr>
          <w:rFonts w:ascii="黑体" w:hAnsi="黑体" w:eastAsia="黑体"/>
          <w:b/>
          <w:bCs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2024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 xml:space="preserve"> 6 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11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次印刷</w:t>
      </w:r>
    </w:p>
    <w:p w14:paraId="0F2D08C1">
      <w:pPr>
        <w:spacing w:line="360" w:lineRule="auto"/>
        <w:jc w:val="both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生物学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八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 xml:space="preserve">年级  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册</w:t>
      </w:r>
    </w:p>
    <w:p w14:paraId="7F042D8F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</w:p>
    <w:p w14:paraId="36CC1DBD">
      <w:pPr>
        <w:spacing w:line="480" w:lineRule="auto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11.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十四章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第一节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五彩缤纷的植物世界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342B5B8E">
      <w:pPr>
        <w:spacing w:line="480" w:lineRule="auto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12.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十四章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第二节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千姿百态的动物世界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71857289">
      <w:pPr>
        <w:spacing w:line="480" w:lineRule="auto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13.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十四章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第三节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神奇的微生物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4C386DF4">
      <w:pPr>
        <w:spacing w:line="480" w:lineRule="auto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14.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十五章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第二节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保护生物多样性的艰巨的使命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166BE6C3">
      <w:pPr>
        <w:spacing w:line="480" w:lineRule="auto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15.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十六章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第三节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生物进化的学说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6294952A">
      <w:pPr>
        <w:spacing w:line="480" w:lineRule="auto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16.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十七章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第二节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动物的运动依赖于一定的结构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62285178">
      <w:pPr>
        <w:spacing w:line="480" w:lineRule="auto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17.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十八章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第二节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动物行为的生理基础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5B3A13C4">
      <w:pPr>
        <w:spacing w:line="480" w:lineRule="auto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18.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7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十九章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第一节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生态系统的组成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32EA14DB">
      <w:pPr>
        <w:spacing w:line="480" w:lineRule="auto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19.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7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十九章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第二节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生态系统中的能量流动和物质循环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5EF98213">
      <w:pPr>
        <w:spacing w:line="480" w:lineRule="auto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20.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7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二十章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第一节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生物圈中的各种生态系统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bookmarkStart w:id="0" w:name="_GoBack"/>
      <w:bookmarkEnd w:id="0"/>
    </w:p>
    <w:p w14:paraId="2582C52A">
      <w:pPr>
        <w:spacing w:line="360" w:lineRule="auto"/>
        <w:rPr>
          <w:rFonts w:hint="default" w:ascii="宋体" w:hAnsi="宋体"/>
          <w:color w:val="auto"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898A4C"/>
    <w:multiLevelType w:val="singleLevel"/>
    <w:tmpl w:val="BA898A4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4ODIxNzZlMTMxMTY1NWYxM2YzNDYyNTI5ZjAyNjUifQ=="/>
  </w:docVars>
  <w:rsids>
    <w:rsidRoot w:val="00000000"/>
    <w:rsid w:val="11277711"/>
    <w:rsid w:val="18475C90"/>
    <w:rsid w:val="2FB713F4"/>
    <w:rsid w:val="41D30DB8"/>
    <w:rsid w:val="4A182428"/>
    <w:rsid w:val="64B5091D"/>
    <w:rsid w:val="66B45BC9"/>
    <w:rsid w:val="6D354F6F"/>
    <w:rsid w:val="70CD0766"/>
    <w:rsid w:val="74B35DA8"/>
    <w:rsid w:val="75D51537"/>
    <w:rsid w:val="7A07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等线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137</Words>
  <Characters>170</Characters>
  <Lines>0</Lines>
  <Paragraphs>0</Paragraphs>
  <TotalTime>14</TotalTime>
  <ScaleCrop>false</ScaleCrop>
  <LinksUpToDate>false</LinksUpToDate>
  <CharactersWithSpaces>237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2024-07-15T06:27:00Z</dcterms:created>
  <dc:creator>admin</dc:creator>
  <cp:lastModifiedBy>Administrator</cp:lastModifiedBy>
  <cp:lastPrinted>2025-08-01T01:45:56Z</cp:lastPrinted>
  <dcterms:modified xsi:type="dcterms:W3CDTF">2025-08-01T02:04:43Z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99C61C33CF3640A7A00C57C25181D94E_12</vt:lpwstr>
  </property>
  <property fmtid="{D5CDD505-2E9C-101B-9397-08002B2CF9AE}" pid="4" name="KSOTemplateDocerSaveRecord">
    <vt:lpwstr>eyJoZGlkIjoiOWQ1YjczMmM3ZDI1YzQ2ZDI5MGVlOTg2ZDZkOTFlOGUifQ==</vt:lpwstr>
  </property>
</Properties>
</file>