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特殊教育试讲范围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</w:t>
      </w:r>
      <w:r>
        <w:rPr>
          <w:rFonts w:ascii="黑体" w:hAnsi="黑体" w:eastAsia="黑体"/>
          <w:sz w:val="32"/>
          <w:szCs w:val="32"/>
        </w:rPr>
        <w:t>2025</w:t>
      </w:r>
      <w:r>
        <w:rPr>
          <w:rFonts w:hint="eastAsia" w:ascii="黑体" w:hAnsi="黑体" w:eastAsia="黑体"/>
          <w:sz w:val="32"/>
          <w:szCs w:val="32"/>
        </w:rPr>
        <w:t>年沈阳市公开招聘教师报考苏家屯区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bookmarkStart w:id="2" w:name="_GoBack"/>
      <w:bookmarkEnd w:id="2"/>
      <w:r>
        <w:rPr>
          <w:rFonts w:hint="eastAsia" w:ascii="黑体" w:hAnsi="黑体" w:eastAsia="黑体"/>
          <w:sz w:val="32"/>
          <w:szCs w:val="32"/>
        </w:rPr>
        <w:t>特殊教育教师职位使用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left="-283" w:leftChars="-135" w:firstLine="723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</w:rPr>
        <w:t>人民教育出版社</w:t>
      </w:r>
    </w:p>
    <w:p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教材名称：生活语文</w:t>
      </w:r>
      <w:r>
        <w:rPr>
          <w:rFonts w:ascii="黑体" w:hAnsi="黑体" w:eastAsia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36"/>
        </w:rPr>
        <w:t>五年级下册、六年级下册</w:t>
      </w:r>
    </w:p>
    <w:p>
      <w:pPr>
        <w:ind w:firstLine="1405" w:firstLineChars="50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生活语文</w:t>
      </w:r>
      <w:r>
        <w:rPr>
          <w:rFonts w:hint="eastAsia" w:ascii="黑体" w:hAnsi="黑体" w:eastAsia="黑体"/>
          <w:b/>
          <w:sz w:val="28"/>
          <w:szCs w:val="28"/>
        </w:rPr>
        <w:t>五年级下册</w:t>
      </w:r>
      <w:r>
        <w:rPr>
          <w:rFonts w:ascii="黑体" w:hAnsi="黑体" w:eastAsia="黑体"/>
          <w:b/>
          <w:sz w:val="28"/>
          <w:szCs w:val="28"/>
        </w:rPr>
        <w:t>2021</w:t>
      </w:r>
      <w:r>
        <w:rPr>
          <w:rFonts w:hint="eastAsia" w:ascii="黑体" w:hAnsi="黑体" w:eastAsia="黑体"/>
          <w:b/>
          <w:sz w:val="28"/>
          <w:szCs w:val="28"/>
        </w:rPr>
        <w:t>年</w:t>
      </w:r>
      <w:r>
        <w:rPr>
          <w:rFonts w:ascii="黑体" w:hAnsi="黑体" w:eastAsia="黑体"/>
          <w:b/>
          <w:sz w:val="28"/>
          <w:szCs w:val="28"/>
        </w:rPr>
        <w:t>11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ascii="黑体" w:hAnsi="黑体" w:eastAsia="黑体"/>
          <w:b/>
          <w:sz w:val="28"/>
          <w:szCs w:val="28"/>
        </w:rPr>
        <w:t>1</w:t>
      </w:r>
      <w:r>
        <w:rPr>
          <w:rFonts w:hint="eastAsia" w:ascii="黑体" w:hAnsi="黑体" w:eastAsia="黑体"/>
          <w:b/>
          <w:sz w:val="28"/>
          <w:szCs w:val="28"/>
        </w:rPr>
        <w:t>版，</w:t>
      </w:r>
      <w:r>
        <w:rPr>
          <w:rFonts w:ascii="黑体" w:hAnsi="黑体" w:eastAsia="黑体"/>
          <w:b/>
          <w:sz w:val="28"/>
          <w:szCs w:val="28"/>
        </w:rPr>
        <w:t>2024</w:t>
      </w:r>
      <w:r>
        <w:rPr>
          <w:rFonts w:hint="eastAsia" w:ascii="黑体" w:hAnsi="黑体" w:eastAsia="黑体"/>
          <w:b/>
          <w:sz w:val="28"/>
          <w:szCs w:val="28"/>
        </w:rPr>
        <w:t>年</w:t>
      </w:r>
      <w:r>
        <w:rPr>
          <w:rFonts w:ascii="黑体" w:hAnsi="黑体" w:eastAsia="黑体"/>
          <w:b/>
          <w:sz w:val="28"/>
          <w:szCs w:val="28"/>
        </w:rPr>
        <w:t>12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ascii="黑体" w:hAnsi="黑体" w:eastAsia="黑体"/>
          <w:b/>
          <w:sz w:val="28"/>
          <w:szCs w:val="28"/>
        </w:rPr>
        <w:t>4</w:t>
      </w:r>
      <w:r>
        <w:rPr>
          <w:rFonts w:hint="eastAsia" w:ascii="黑体" w:hAnsi="黑体" w:eastAsia="黑体"/>
          <w:b/>
          <w:sz w:val="28"/>
          <w:szCs w:val="28"/>
        </w:rPr>
        <w:t>次印刷</w:t>
      </w:r>
    </w:p>
    <w:p>
      <w:pPr>
        <w:ind w:firstLine="1405" w:firstLineChars="50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生活语文六年级下册</w:t>
      </w:r>
      <w:r>
        <w:rPr>
          <w:rFonts w:ascii="黑体" w:hAnsi="黑体" w:eastAsia="黑体"/>
          <w:b/>
          <w:sz w:val="28"/>
          <w:szCs w:val="28"/>
        </w:rPr>
        <w:t>2022</w:t>
      </w:r>
      <w:r>
        <w:rPr>
          <w:rFonts w:hint="eastAsia" w:ascii="黑体" w:hAnsi="黑体" w:eastAsia="黑体"/>
          <w:b/>
          <w:sz w:val="28"/>
          <w:szCs w:val="28"/>
        </w:rPr>
        <w:t>年</w:t>
      </w:r>
      <w:r>
        <w:rPr>
          <w:rFonts w:ascii="黑体" w:hAnsi="黑体" w:eastAsia="黑体"/>
          <w:b/>
          <w:sz w:val="28"/>
          <w:szCs w:val="28"/>
        </w:rPr>
        <w:t>11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ascii="黑体" w:hAnsi="黑体" w:eastAsia="黑体"/>
          <w:b/>
          <w:sz w:val="28"/>
          <w:szCs w:val="28"/>
        </w:rPr>
        <w:t>1</w:t>
      </w:r>
      <w:r>
        <w:rPr>
          <w:rFonts w:hint="eastAsia" w:ascii="黑体" w:hAnsi="黑体" w:eastAsia="黑体"/>
          <w:b/>
          <w:sz w:val="28"/>
          <w:szCs w:val="28"/>
        </w:rPr>
        <w:t>版，</w:t>
      </w:r>
      <w:r>
        <w:rPr>
          <w:rFonts w:ascii="黑体" w:hAnsi="黑体" w:eastAsia="黑体"/>
          <w:b/>
          <w:sz w:val="28"/>
          <w:szCs w:val="28"/>
        </w:rPr>
        <w:t>2024</w:t>
      </w:r>
      <w:r>
        <w:rPr>
          <w:rFonts w:hint="eastAsia" w:ascii="黑体" w:hAnsi="黑体" w:eastAsia="黑体"/>
          <w:b/>
          <w:sz w:val="28"/>
          <w:szCs w:val="28"/>
        </w:rPr>
        <w:t>年</w:t>
      </w:r>
      <w:r>
        <w:rPr>
          <w:rFonts w:ascii="黑体" w:hAnsi="黑体" w:eastAsia="黑体"/>
          <w:b/>
          <w:sz w:val="28"/>
          <w:szCs w:val="28"/>
        </w:rPr>
        <w:t>12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ascii="黑体" w:hAnsi="黑体" w:eastAsia="黑体"/>
          <w:b/>
          <w:sz w:val="28"/>
          <w:szCs w:val="28"/>
        </w:rPr>
        <w:t>3</w:t>
      </w:r>
      <w:r>
        <w:rPr>
          <w:rFonts w:hint="eastAsia" w:ascii="黑体" w:hAnsi="黑体" w:eastAsia="黑体"/>
          <w:b/>
          <w:sz w:val="28"/>
          <w:szCs w:val="28"/>
        </w:rPr>
        <w:t>次印刷</w:t>
      </w:r>
    </w:p>
    <w:p>
      <w:pPr>
        <w:spacing w:line="900" w:lineRule="exact"/>
        <w:ind w:left="-283" w:leftChars="-135" w:firstLine="723" w:firstLineChars="2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试讲范围：五年级下册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课《春雨沙沙》（第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课时）</w:t>
      </w:r>
      <w:r>
        <w:rPr>
          <w:sz w:val="28"/>
          <w:szCs w:val="28"/>
        </w:rPr>
        <w:t xml:space="preserve"> 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课《咏柳》（第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课《小猴子下山》（第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课时）</w:t>
      </w:r>
      <w:r>
        <w:rPr>
          <w:sz w:val="28"/>
          <w:szCs w:val="28"/>
        </w:rPr>
        <w:t xml:space="preserve">   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课《坐井观天》（第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课《端午粽》（第2课时）</w:t>
      </w:r>
    </w:p>
    <w:p>
      <w:pPr>
        <w:spacing w:line="760" w:lineRule="exact"/>
        <w:ind w:firstLine="360" w:firstLineChars="100"/>
        <w:rPr>
          <w:rFonts w:hint="eastAsia"/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</w:rPr>
        <w:t>六年级下册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6.</w:t>
      </w:r>
      <w:bookmarkStart w:id="0" w:name="_Hlk174869051"/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课《日月潭》（第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课《清明》（第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课《天气预报》（第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9.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课《快乐的节日》（第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10.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课《棉花姑娘》（第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课时）</w:t>
      </w:r>
    </w:p>
    <w:bookmarkEnd w:id="0"/>
    <w:p>
      <w:pPr>
        <w:spacing w:line="900" w:lineRule="exact"/>
        <w:ind w:left="-283" w:leftChars="-135"/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pacing w:line="900" w:lineRule="exact"/>
        <w:ind w:left="-283" w:leftChars="-135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特殊教育试讲范围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</w:t>
      </w:r>
      <w:r>
        <w:rPr>
          <w:rFonts w:ascii="黑体" w:hAnsi="黑体" w:eastAsia="黑体"/>
          <w:sz w:val="32"/>
          <w:szCs w:val="32"/>
        </w:rPr>
        <w:t>2025</w:t>
      </w:r>
      <w:r>
        <w:rPr>
          <w:rFonts w:hint="eastAsia" w:ascii="黑体" w:hAnsi="黑体" w:eastAsia="黑体"/>
          <w:sz w:val="32"/>
          <w:szCs w:val="32"/>
        </w:rPr>
        <w:t>年沈阳市公开招聘教师报考苏家屯区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特殊教育教师职位使用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left="-283" w:leftChars="-135" w:firstLine="723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</w:rPr>
        <w:t>人民教育出版社</w:t>
      </w:r>
    </w:p>
    <w:p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教材名称：生活数学</w:t>
      </w:r>
      <w:r>
        <w:rPr>
          <w:rFonts w:ascii="黑体" w:hAnsi="黑体" w:eastAsia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36"/>
        </w:rPr>
        <w:t>五年级下册、六年级下册</w:t>
      </w:r>
    </w:p>
    <w:p>
      <w:pPr>
        <w:ind w:firstLine="1405" w:firstLineChars="50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生活数学</w:t>
      </w:r>
      <w:r>
        <w:rPr>
          <w:rFonts w:hint="eastAsia" w:ascii="黑体" w:hAnsi="黑体" w:eastAsia="黑体"/>
          <w:b/>
          <w:sz w:val="28"/>
          <w:szCs w:val="28"/>
        </w:rPr>
        <w:t>五年级下册</w:t>
      </w:r>
      <w:r>
        <w:rPr>
          <w:rFonts w:ascii="黑体" w:hAnsi="黑体" w:eastAsia="黑体"/>
          <w:b/>
          <w:sz w:val="28"/>
          <w:szCs w:val="28"/>
        </w:rPr>
        <w:t>2021</w:t>
      </w:r>
      <w:r>
        <w:rPr>
          <w:rFonts w:hint="eastAsia" w:ascii="黑体" w:hAnsi="黑体" w:eastAsia="黑体"/>
          <w:b/>
          <w:sz w:val="28"/>
          <w:szCs w:val="28"/>
        </w:rPr>
        <w:t>年</w:t>
      </w:r>
      <w:r>
        <w:rPr>
          <w:rFonts w:ascii="黑体" w:hAnsi="黑体" w:eastAsia="黑体"/>
          <w:b/>
          <w:sz w:val="28"/>
          <w:szCs w:val="28"/>
        </w:rPr>
        <w:t>11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ascii="黑体" w:hAnsi="黑体" w:eastAsia="黑体"/>
          <w:b/>
          <w:sz w:val="28"/>
          <w:szCs w:val="28"/>
        </w:rPr>
        <w:t>1</w:t>
      </w:r>
      <w:r>
        <w:rPr>
          <w:rFonts w:hint="eastAsia" w:ascii="黑体" w:hAnsi="黑体" w:eastAsia="黑体"/>
          <w:b/>
          <w:sz w:val="28"/>
          <w:szCs w:val="28"/>
        </w:rPr>
        <w:t>版，</w:t>
      </w:r>
      <w:r>
        <w:rPr>
          <w:rFonts w:ascii="黑体" w:hAnsi="黑体" w:eastAsia="黑体"/>
          <w:b/>
          <w:sz w:val="28"/>
          <w:szCs w:val="28"/>
        </w:rPr>
        <w:t>2024</w:t>
      </w:r>
      <w:r>
        <w:rPr>
          <w:rFonts w:hint="eastAsia" w:ascii="黑体" w:hAnsi="黑体" w:eastAsia="黑体"/>
          <w:b/>
          <w:sz w:val="28"/>
          <w:szCs w:val="28"/>
        </w:rPr>
        <w:t>年</w:t>
      </w:r>
      <w:r>
        <w:rPr>
          <w:rFonts w:ascii="黑体" w:hAnsi="黑体" w:eastAsia="黑体"/>
          <w:b/>
          <w:sz w:val="28"/>
          <w:szCs w:val="28"/>
        </w:rPr>
        <w:t>12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ascii="黑体" w:hAnsi="黑体" w:eastAsia="黑体"/>
          <w:b/>
          <w:sz w:val="28"/>
          <w:szCs w:val="28"/>
        </w:rPr>
        <w:t>4</w:t>
      </w:r>
      <w:r>
        <w:rPr>
          <w:rFonts w:hint="eastAsia" w:ascii="黑体" w:hAnsi="黑体" w:eastAsia="黑体"/>
          <w:b/>
          <w:sz w:val="28"/>
          <w:szCs w:val="28"/>
        </w:rPr>
        <w:t>次印刷</w:t>
      </w:r>
    </w:p>
    <w:p>
      <w:pPr>
        <w:ind w:firstLine="1405" w:firstLineChars="50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生活数学六年级下册</w:t>
      </w:r>
      <w:r>
        <w:rPr>
          <w:rFonts w:ascii="黑体" w:hAnsi="黑体" w:eastAsia="黑体"/>
          <w:b/>
          <w:sz w:val="28"/>
          <w:szCs w:val="28"/>
        </w:rPr>
        <w:t>2022</w:t>
      </w:r>
      <w:r>
        <w:rPr>
          <w:rFonts w:hint="eastAsia" w:ascii="黑体" w:hAnsi="黑体" w:eastAsia="黑体"/>
          <w:b/>
          <w:sz w:val="28"/>
          <w:szCs w:val="28"/>
        </w:rPr>
        <w:t>年</w:t>
      </w:r>
      <w:r>
        <w:rPr>
          <w:rFonts w:ascii="黑体" w:hAnsi="黑体" w:eastAsia="黑体"/>
          <w:b/>
          <w:sz w:val="28"/>
          <w:szCs w:val="28"/>
        </w:rPr>
        <w:t>11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ascii="黑体" w:hAnsi="黑体" w:eastAsia="黑体"/>
          <w:b/>
          <w:sz w:val="28"/>
          <w:szCs w:val="28"/>
        </w:rPr>
        <w:t>1</w:t>
      </w:r>
      <w:r>
        <w:rPr>
          <w:rFonts w:hint="eastAsia" w:ascii="黑体" w:hAnsi="黑体" w:eastAsia="黑体"/>
          <w:b/>
          <w:sz w:val="28"/>
          <w:szCs w:val="28"/>
        </w:rPr>
        <w:t>版，</w:t>
      </w:r>
      <w:r>
        <w:rPr>
          <w:rFonts w:ascii="黑体" w:hAnsi="黑体" w:eastAsia="黑体"/>
          <w:b/>
          <w:sz w:val="28"/>
          <w:szCs w:val="28"/>
        </w:rPr>
        <w:t>2024</w:t>
      </w:r>
      <w:r>
        <w:rPr>
          <w:rFonts w:hint="eastAsia" w:ascii="黑体" w:hAnsi="黑体" w:eastAsia="黑体"/>
          <w:b/>
          <w:sz w:val="28"/>
          <w:szCs w:val="28"/>
        </w:rPr>
        <w:t>年</w:t>
      </w:r>
      <w:r>
        <w:rPr>
          <w:rFonts w:ascii="黑体" w:hAnsi="黑体" w:eastAsia="黑体"/>
          <w:b/>
          <w:sz w:val="28"/>
          <w:szCs w:val="28"/>
        </w:rPr>
        <w:t>12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ascii="黑体" w:hAnsi="黑体" w:eastAsia="黑体"/>
          <w:b/>
          <w:sz w:val="28"/>
          <w:szCs w:val="28"/>
        </w:rPr>
        <w:t>3</w:t>
      </w:r>
      <w:r>
        <w:rPr>
          <w:rFonts w:hint="eastAsia" w:ascii="黑体" w:hAnsi="黑体" w:eastAsia="黑体"/>
          <w:b/>
          <w:sz w:val="28"/>
          <w:szCs w:val="28"/>
        </w:rPr>
        <w:t>次印刷</w:t>
      </w:r>
    </w:p>
    <w:p>
      <w:pPr>
        <w:spacing w:line="900" w:lineRule="exact"/>
        <w:ind w:left="-283" w:leftChars="-135" w:firstLine="723" w:firstLineChars="2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五年级下册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课第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节《比较数的大小》（第</w:t>
      </w:r>
      <w:r>
        <w:rPr>
          <w:sz w:val="28"/>
          <w:szCs w:val="28"/>
        </w:rPr>
        <w:t>21-2</w:t>
      </w:r>
      <w:r>
        <w:rPr>
          <w:rFonts w:hint="eastAsia"/>
          <w:sz w:val="28"/>
          <w:szCs w:val="28"/>
        </w:rPr>
        <w:t>3页，第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节《整十数加一位数及相应的减法》（第</w:t>
      </w:r>
      <w:r>
        <w:rPr>
          <w:sz w:val="28"/>
          <w:szCs w:val="28"/>
        </w:rPr>
        <w:t>31-3</w:t>
      </w:r>
      <w:r>
        <w:rPr>
          <w:rFonts w:hint="eastAsia"/>
          <w:sz w:val="28"/>
          <w:szCs w:val="28"/>
        </w:rPr>
        <w:t>4页，第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节《整十数加、减整十数》（第</w:t>
      </w:r>
      <w:r>
        <w:rPr>
          <w:sz w:val="28"/>
          <w:szCs w:val="28"/>
        </w:rPr>
        <w:t>38-4</w:t>
      </w:r>
      <w:r>
        <w:rPr>
          <w:rFonts w:hint="eastAsia"/>
          <w:sz w:val="28"/>
          <w:szCs w:val="28"/>
        </w:rPr>
        <w:t>0页，第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课第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节《几时半》（第</w:t>
      </w:r>
      <w:r>
        <w:rPr>
          <w:sz w:val="28"/>
          <w:szCs w:val="28"/>
        </w:rPr>
        <w:t>47-50</w:t>
      </w:r>
      <w:r>
        <w:rPr>
          <w:rFonts w:hint="eastAsia"/>
          <w:sz w:val="28"/>
          <w:szCs w:val="28"/>
        </w:rPr>
        <w:t>页，第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课第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节《年、月、日》（第</w:t>
      </w:r>
      <w:r>
        <w:rPr>
          <w:sz w:val="28"/>
          <w:szCs w:val="28"/>
        </w:rPr>
        <w:t>51-53</w:t>
      </w:r>
      <w:r>
        <w:rPr>
          <w:rFonts w:hint="eastAsia"/>
          <w:sz w:val="28"/>
          <w:szCs w:val="28"/>
        </w:rPr>
        <w:t>页，第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ind w:firstLine="360" w:firstLineChars="100"/>
        <w:rPr>
          <w:rFonts w:hint="eastAsia"/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</w:rPr>
        <w:t>六年级下册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节《进位加》（第</w:t>
      </w:r>
      <w:r>
        <w:rPr>
          <w:sz w:val="28"/>
          <w:szCs w:val="28"/>
        </w:rPr>
        <w:t>2-5</w:t>
      </w:r>
      <w:r>
        <w:rPr>
          <w:rFonts w:hint="eastAsia"/>
          <w:sz w:val="28"/>
          <w:szCs w:val="28"/>
        </w:rPr>
        <w:t>页，第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节《退位减》（第</w:t>
      </w:r>
      <w:r>
        <w:rPr>
          <w:sz w:val="28"/>
          <w:szCs w:val="28"/>
        </w:rPr>
        <w:t>11-15</w:t>
      </w:r>
      <w:r>
        <w:rPr>
          <w:rFonts w:hint="eastAsia"/>
          <w:sz w:val="28"/>
          <w:szCs w:val="28"/>
        </w:rPr>
        <w:t>页，第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8.</w:t>
      </w:r>
      <w:bookmarkStart w:id="1" w:name="_Hlk204927692"/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课第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节《连加、连减和加减混合》（第</w:t>
      </w:r>
      <w:r>
        <w:rPr>
          <w:sz w:val="28"/>
          <w:szCs w:val="28"/>
        </w:rPr>
        <w:t>23-27</w:t>
      </w:r>
      <w:r>
        <w:rPr>
          <w:rFonts w:hint="eastAsia"/>
          <w:sz w:val="28"/>
          <w:szCs w:val="28"/>
        </w:rPr>
        <w:t>页，第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课时）</w:t>
      </w:r>
    </w:p>
    <w:bookmarkEnd w:id="1"/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9.</w:t>
      </w:r>
      <w: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课第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节《连加、连减和加减混合》（第</w:t>
      </w:r>
      <w:r>
        <w:rPr>
          <w:sz w:val="28"/>
          <w:szCs w:val="28"/>
        </w:rPr>
        <w:t>33-37</w:t>
      </w:r>
      <w:r>
        <w:rPr>
          <w:rFonts w:hint="eastAsia"/>
          <w:sz w:val="28"/>
          <w:szCs w:val="28"/>
        </w:rPr>
        <w:t>页，第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sz w:val="28"/>
          <w:szCs w:val="28"/>
        </w:rPr>
        <w:t>10.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课《认识人民币（三）》（第</w:t>
      </w:r>
      <w:r>
        <w:rPr>
          <w:sz w:val="28"/>
          <w:szCs w:val="28"/>
        </w:rPr>
        <w:t>42-</w:t>
      </w:r>
      <w:r>
        <w:rPr>
          <w:rFonts w:hint="eastAsia"/>
          <w:sz w:val="28"/>
          <w:szCs w:val="28"/>
        </w:rPr>
        <w:t>44页，第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课时）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jZjAxNGQ0ZTgzYWEzMWY5M2JiMTNlNGYwNmMxZTEifQ=="/>
  </w:docVars>
  <w:rsids>
    <w:rsidRoot w:val="008D1C5A"/>
    <w:rsid w:val="00021386"/>
    <w:rsid w:val="00073B91"/>
    <w:rsid w:val="000E2723"/>
    <w:rsid w:val="000F3CD2"/>
    <w:rsid w:val="001352A9"/>
    <w:rsid w:val="00144E6D"/>
    <w:rsid w:val="0017127C"/>
    <w:rsid w:val="00184A16"/>
    <w:rsid w:val="001919F1"/>
    <w:rsid w:val="001C205D"/>
    <w:rsid w:val="0022551A"/>
    <w:rsid w:val="002515B2"/>
    <w:rsid w:val="00254D34"/>
    <w:rsid w:val="002629B8"/>
    <w:rsid w:val="002B4581"/>
    <w:rsid w:val="002D4016"/>
    <w:rsid w:val="0030748C"/>
    <w:rsid w:val="00397229"/>
    <w:rsid w:val="003F66F0"/>
    <w:rsid w:val="00460506"/>
    <w:rsid w:val="00470C82"/>
    <w:rsid w:val="00496D29"/>
    <w:rsid w:val="004B6190"/>
    <w:rsid w:val="004B61DC"/>
    <w:rsid w:val="004E4693"/>
    <w:rsid w:val="00500220"/>
    <w:rsid w:val="00507031"/>
    <w:rsid w:val="005B512B"/>
    <w:rsid w:val="005D63C5"/>
    <w:rsid w:val="006219C3"/>
    <w:rsid w:val="006605DB"/>
    <w:rsid w:val="00686067"/>
    <w:rsid w:val="006B6EFC"/>
    <w:rsid w:val="006F095A"/>
    <w:rsid w:val="00704DB0"/>
    <w:rsid w:val="007113FA"/>
    <w:rsid w:val="008843A6"/>
    <w:rsid w:val="008D1C5A"/>
    <w:rsid w:val="008E6E0F"/>
    <w:rsid w:val="00952FF5"/>
    <w:rsid w:val="00985463"/>
    <w:rsid w:val="009D3AB1"/>
    <w:rsid w:val="00A27696"/>
    <w:rsid w:val="00A312C2"/>
    <w:rsid w:val="00A6689D"/>
    <w:rsid w:val="00A96C54"/>
    <w:rsid w:val="00A96F70"/>
    <w:rsid w:val="00A9737D"/>
    <w:rsid w:val="00AB18D3"/>
    <w:rsid w:val="00AB6260"/>
    <w:rsid w:val="00AD22D0"/>
    <w:rsid w:val="00B4039F"/>
    <w:rsid w:val="00C157DE"/>
    <w:rsid w:val="00C3709C"/>
    <w:rsid w:val="00C436CB"/>
    <w:rsid w:val="00C72789"/>
    <w:rsid w:val="00C95755"/>
    <w:rsid w:val="00D00211"/>
    <w:rsid w:val="00D24FF0"/>
    <w:rsid w:val="00D316F3"/>
    <w:rsid w:val="00D361D9"/>
    <w:rsid w:val="00D5116D"/>
    <w:rsid w:val="00D80803"/>
    <w:rsid w:val="00DD74A8"/>
    <w:rsid w:val="00DE38D2"/>
    <w:rsid w:val="00E03EE2"/>
    <w:rsid w:val="00E63C26"/>
    <w:rsid w:val="00E876C0"/>
    <w:rsid w:val="00F05469"/>
    <w:rsid w:val="00F35524"/>
    <w:rsid w:val="00F60C94"/>
    <w:rsid w:val="00F744AE"/>
    <w:rsid w:val="00F81B99"/>
    <w:rsid w:val="00FC542A"/>
    <w:rsid w:val="00FF315C"/>
    <w:rsid w:val="01EE7C08"/>
    <w:rsid w:val="025F28B4"/>
    <w:rsid w:val="03037B8E"/>
    <w:rsid w:val="04836E21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C6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locked/>
    <w:uiPriority w:val="99"/>
    <w:rPr>
      <w:rFonts w:ascii="宋体" w:hAnsi="宋体" w:eastAsia="宋体" w:cs="Times New Roman"/>
      <w:sz w:val="18"/>
      <w:szCs w:val="18"/>
    </w:rPr>
  </w:style>
  <w:style w:type="character" w:customStyle="1" w:styleId="7">
    <w:name w:val="页眉 字符"/>
    <w:basedOn w:val="5"/>
    <w:link w:val="3"/>
    <w:locked/>
    <w:uiPriority w:val="99"/>
    <w:rPr>
      <w:rFonts w:ascii="宋体" w:hAnsi="宋体" w:eastAsia="宋体" w:cs="Times New Roman"/>
      <w:sz w:val="18"/>
      <w:szCs w:val="18"/>
    </w:rPr>
  </w:style>
  <w:style w:type="paragraph" w:customStyle="1" w:styleId="8">
    <w:name w:val="样式1"/>
    <w:basedOn w:val="1"/>
    <w:link w:val="9"/>
    <w:uiPriority w:val="99"/>
  </w:style>
  <w:style w:type="character" w:customStyle="1" w:styleId="9">
    <w:name w:val="样式1 字符"/>
    <w:basedOn w:val="5"/>
    <w:link w:val="8"/>
    <w:locked/>
    <w:uiPriority w:val="99"/>
    <w:rPr>
      <w:rFonts w:ascii="宋体" w:hAnsi="宋体" w:eastAsia="宋体" w:cs="Times New Roman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2</Pages>
  <Words>391</Words>
  <Characters>447</Characters>
  <Lines>23</Lines>
  <Paragraphs>39</Paragraphs>
  <TotalTime>25</TotalTime>
  <ScaleCrop>false</ScaleCrop>
  <LinksUpToDate>false</LinksUpToDate>
  <CharactersWithSpaces>799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2025-08-01T03:00:00Z</dcterms:created>
  <dc:creator>和平师校初中教研室</dc:creator>
  <cp:lastModifiedBy>Administrator</cp:lastModifiedBy>
  <cp:lastPrinted>2008-12-31T18:01:00Z</cp:lastPrinted>
  <dcterms:modified xsi:type="dcterms:W3CDTF">2025-08-01T04:41:46Z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879ED29D12004983A4F9D903626D04DB_13</vt:lpwstr>
  </property>
</Properties>
</file>