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0C1" w:rsidRPr="00C67852" w:rsidRDefault="00C67852" w:rsidP="00C67852">
      <w:pPr>
        <w:spacing w:line="312" w:lineRule="auto"/>
        <w:ind w:firstLineChars="200" w:firstLine="640"/>
        <w:rPr>
          <w:rFonts w:ascii="仿宋_GB2312" w:eastAsia="仿宋_GB2312" w:hint="eastAsia"/>
          <w:sz w:val="32"/>
          <w:szCs w:val="28"/>
        </w:rPr>
      </w:pPr>
      <w:bookmarkStart w:id="0" w:name="_GoBack"/>
      <w:bookmarkEnd w:id="0"/>
      <w:r w:rsidRPr="00C67852">
        <w:rPr>
          <w:rFonts w:ascii="仿宋_GB2312" w:eastAsia="仿宋_GB2312" w:hint="eastAsia"/>
          <w:sz w:val="32"/>
          <w:szCs w:val="28"/>
        </w:rPr>
        <w:t>本次技能实操考核使用VMC850加工中心（配备FANUC-0i-MF系统），采用平口钳装夹工件，并使用预装UG与Mastercam软件的电脑完成编程操作。考核总时长35分钟，其中30分钟用于零件加工，5分钟进行成果汇报，最终需提交编程相关文件并完成零件加工任务。</w:t>
      </w:r>
    </w:p>
    <w:sectPr w:rsidR="004600C1" w:rsidRPr="00C6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941" w:rsidRDefault="00AA7941" w:rsidP="00C67852">
      <w:r>
        <w:separator/>
      </w:r>
    </w:p>
  </w:endnote>
  <w:endnote w:type="continuationSeparator" w:id="0">
    <w:p w:rsidR="00AA7941" w:rsidRDefault="00AA7941" w:rsidP="00C6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941" w:rsidRDefault="00AA7941" w:rsidP="00C67852">
      <w:r>
        <w:separator/>
      </w:r>
    </w:p>
  </w:footnote>
  <w:footnote w:type="continuationSeparator" w:id="0">
    <w:p w:rsidR="00AA7941" w:rsidRDefault="00AA7941" w:rsidP="00C678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D1"/>
    <w:rsid w:val="004600C1"/>
    <w:rsid w:val="00AA7941"/>
    <w:rsid w:val="00B765D1"/>
    <w:rsid w:val="00C6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47D85"/>
  <w15:chartTrackingRefBased/>
  <w15:docId w15:val="{5A770148-F8B3-44E9-BDB5-4B424C2F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78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7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78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LNJD</dc:creator>
  <cp:keywords/>
  <dc:description/>
  <cp:lastModifiedBy>LNJD</cp:lastModifiedBy>
  <cp:revision>2</cp:revision>
  <dcterms:created xsi:type="dcterms:W3CDTF">2025-09-09T01:45:00Z</dcterms:created>
  <dcterms:modified xsi:type="dcterms:W3CDTF">2025-09-09T01:50:00Z</dcterms:modified>
</cp:coreProperties>
</file>