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4C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4A17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7FBD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7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7"/>
          <w:sz w:val="36"/>
          <w:szCs w:val="36"/>
          <w:shd w:val="clear" w:color="auto" w:fill="FFFFFF"/>
          <w:lang w:val="en-US" w:eastAsia="zh-CN"/>
        </w:rPr>
        <w:t>本溪市工会系统2025年公开招聘工会社会工作者报名表</w:t>
      </w:r>
    </w:p>
    <w:tbl>
      <w:tblPr>
        <w:tblStyle w:val="3"/>
        <w:tblW w:w="99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378"/>
        <w:gridCol w:w="378"/>
        <w:gridCol w:w="378"/>
        <w:gridCol w:w="378"/>
        <w:gridCol w:w="60"/>
        <w:gridCol w:w="318"/>
        <w:gridCol w:w="378"/>
        <w:gridCol w:w="378"/>
        <w:gridCol w:w="51"/>
        <w:gridCol w:w="327"/>
        <w:gridCol w:w="378"/>
        <w:gridCol w:w="378"/>
        <w:gridCol w:w="378"/>
        <w:gridCol w:w="378"/>
        <w:gridCol w:w="378"/>
        <w:gridCol w:w="3"/>
        <w:gridCol w:w="375"/>
        <w:gridCol w:w="378"/>
        <w:gridCol w:w="378"/>
        <w:gridCol w:w="378"/>
        <w:gridCol w:w="381"/>
        <w:gridCol w:w="1870"/>
      </w:tblGrid>
      <w:tr w14:paraId="4703D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2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7937B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2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A05601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1B69D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8505FC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DCE1DB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93" w:type="dxa"/>
            <w:gridSpan w:val="6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02293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noWrap w:val="0"/>
            <w:vAlign w:val="center"/>
          </w:tcPr>
          <w:p w14:paraId="0FB529C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58695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ADC34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EA473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986C5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DF932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FBE34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C663F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52DDB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375EF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0A9ADD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CD31F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86DFF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B5620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3AA81D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04478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7F20C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11B80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C2290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E4E77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B7B8C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6BB19DAA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ED8D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785A8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6C213E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538AE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82446BD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A16093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893" w:type="dxa"/>
            <w:gridSpan w:val="6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598EE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70" w:type="dxa"/>
            <w:vMerge w:val="continue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2F6B1A6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F9C6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F1A82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807" w:type="dxa"/>
            <w:gridSpan w:val="21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A81CA6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2FF312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4433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36359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B9F1E4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EFBB24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220" w:type="dxa"/>
            <w:gridSpan w:val="7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748EEF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546940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健康情况</w:t>
            </w:r>
          </w:p>
        </w:tc>
        <w:tc>
          <w:tcPr>
            <w:tcW w:w="1870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8CD1F4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7598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AA1AC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报考岗位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CC1034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55C1D6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5980" w:type="dxa"/>
            <w:gridSpan w:val="13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96ABEB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4C19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5E6E3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677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F24F65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2B6B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0FC20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4158" w:type="dxa"/>
            <w:gridSpan w:val="13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088C743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号（1）：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    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</w:tc>
        <w:tc>
          <w:tcPr>
            <w:tcW w:w="4519" w:type="dxa"/>
            <w:gridSpan w:val="9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1BCA26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号（2）：</w:t>
            </w:r>
          </w:p>
        </w:tc>
      </w:tr>
      <w:tr w14:paraId="228FE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AFA09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优先聘用资格情况</w:t>
            </w:r>
          </w:p>
        </w:tc>
        <w:tc>
          <w:tcPr>
            <w:tcW w:w="8677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5641A05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09CE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F99E7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简历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（高中起）</w:t>
            </w:r>
          </w:p>
        </w:tc>
        <w:tc>
          <w:tcPr>
            <w:tcW w:w="8677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32497CD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494D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ADC9C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应聘人员诚信承诺签名</w:t>
            </w:r>
          </w:p>
        </w:tc>
        <w:tc>
          <w:tcPr>
            <w:tcW w:w="8677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6AE4C86D">
            <w:pPr>
              <w:widowControl/>
              <w:ind w:firstLine="48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40D0B8A2">
            <w:pPr>
              <w:ind w:firstLine="44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本人郑重承诺：本人自愿提供照片、学历等有效证件的相关复印件，不再索回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本人提交的信息资料真实、准确，经与所报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位报考资格条件核实，确认本人符合该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位的报考资格条件。如本人不符合考试报名条件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或提交了虚假材料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，将无条件服从主管部门做出的考试成绩无效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或取消聘用资格的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决定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，并个人承担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由此产生的一切后果。</w:t>
            </w:r>
          </w:p>
          <w:p w14:paraId="778B329C">
            <w:pPr>
              <w:widowControl/>
              <w:jc w:val="left"/>
              <w:textAlignment w:val="baseline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567B599B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应聘人签名：            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   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338AA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5BE9A93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资格审查情况</w:t>
            </w:r>
          </w:p>
        </w:tc>
        <w:tc>
          <w:tcPr>
            <w:tcW w:w="4158" w:type="dxa"/>
            <w:gridSpan w:val="13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top"/>
          </w:tcPr>
          <w:p w14:paraId="11468714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初审意见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  <w:p w14:paraId="78DBE9F3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6C0ACB2A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2C123931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284720E4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3E3C19AA">
            <w:pPr>
              <w:widowControl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人：      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年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日</w:t>
            </w:r>
          </w:p>
        </w:tc>
        <w:tc>
          <w:tcPr>
            <w:tcW w:w="4519" w:type="dxa"/>
            <w:gridSpan w:val="9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1B1A4849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意见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  <w:p w14:paraId="64566CDA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50D6B8EB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014C3B01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 </w:t>
            </w:r>
          </w:p>
          <w:p w14:paraId="5B6DD772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7D35BB98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审核人：        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年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月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 w14:paraId="781CB95B">
      <w:pPr>
        <w:widowControl/>
        <w:shd w:val="clear" w:color="auto" w:fill="FFFFFF"/>
        <w:jc w:val="left"/>
        <w:textAlignment w:val="baseline"/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</w:rPr>
        <w:t>此表需填写完整，报名时携带一式两份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701" w:right="1587" w:bottom="1440" w:left="181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0A0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33B0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733B0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F0ADF"/>
    <w:rsid w:val="186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2025-09-25T02:25:00Z</dcterms:created>
  <dc:creator>Administrator</dc:creator>
  <cp:lastModifiedBy>Administrator</cp:lastModifiedBy>
  <dcterms:modified xsi:type="dcterms:W3CDTF">2025-09-25T02:28:42Z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5F792606E492433BAB5B58002AB684C9_11</vt:lpwstr>
  </property>
  <property fmtid="{D5CDD505-2E9C-101B-9397-08002B2CF9AE}" pid="4" name="KSOTemplateDocerSaveRecord">
    <vt:lpwstr>eyJoZGlkIjoiOTFkYWM2NjYwZTkyZjNiYzZmNmQ4YmM4OGM1YTQ4NjYifQ==</vt:lpwstr>
  </property>
</Properties>
</file>