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双塔区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面向社会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公开招考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社区工作者</w:t>
      </w: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后备人选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考试报名和审查登记表</w:t>
      </w: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编号：</w:t>
      </w:r>
    </w:p>
    <w:tbl>
      <w:tblPr>
        <w:tblStyle w:val="8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09"/>
        <w:gridCol w:w="210"/>
        <w:gridCol w:w="779"/>
        <w:gridCol w:w="406"/>
        <w:gridCol w:w="515"/>
        <w:gridCol w:w="96"/>
        <w:gridCol w:w="29"/>
        <w:gridCol w:w="170"/>
        <w:gridCol w:w="565"/>
        <w:gridCol w:w="875"/>
        <w:gridCol w:w="698"/>
        <w:gridCol w:w="172"/>
        <w:gridCol w:w="549"/>
        <w:gridCol w:w="530"/>
        <w:gridCol w:w="274"/>
        <w:gridCol w:w="662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448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910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75" w:type="dxa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53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插入2寸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政治面貌</w:t>
            </w:r>
          </w:p>
        </w:tc>
        <w:tc>
          <w:tcPr>
            <w:tcW w:w="2770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（岁）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  岁）</w:t>
            </w: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2770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电话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770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职务职称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277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技能或专长</w:t>
            </w:r>
          </w:p>
        </w:tc>
        <w:tc>
          <w:tcPr>
            <w:tcW w:w="3386" w:type="dxa"/>
            <w:gridSpan w:val="6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448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地址</w:t>
            </w:r>
          </w:p>
        </w:tc>
        <w:tc>
          <w:tcPr>
            <w:tcW w:w="27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就业状况</w:t>
            </w:r>
          </w:p>
        </w:tc>
        <w:tc>
          <w:tcPr>
            <w:tcW w:w="338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3454" w:type="dxa"/>
            <w:gridSpan w:val="7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社会工作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职业资格证书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等级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</w:t>
            </w:r>
          </w:p>
        </w:tc>
        <w:tc>
          <w:tcPr>
            <w:tcW w:w="5723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助理社会工作师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高级社会工作师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48" w:type="dxa"/>
            <w:gridSpan w:val="2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报考岗位</w:t>
            </w:r>
          </w:p>
        </w:tc>
        <w:tc>
          <w:tcPr>
            <w:tcW w:w="2770" w:type="dxa"/>
            <w:gridSpan w:val="8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示例：岗位1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岗位代码</w:t>
            </w:r>
          </w:p>
        </w:tc>
        <w:tc>
          <w:tcPr>
            <w:tcW w:w="3386" w:type="dxa"/>
            <w:gridSpan w:val="6"/>
            <w:tcBorders>
              <w:top w:val="single" w:color="auto" w:sz="2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示例：2501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位</w:t>
            </w: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4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13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exact"/>
          <w:jc w:val="center"/>
        </w:trPr>
        <w:tc>
          <w:tcPr>
            <w:tcW w:w="1448" w:type="dxa"/>
            <w:gridSpan w:val="2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教育</w:t>
            </w:r>
          </w:p>
        </w:tc>
        <w:tc>
          <w:tcPr>
            <w:tcW w:w="1046" w:type="dxa"/>
            <w:gridSpan w:val="4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  <w:tc>
          <w:tcPr>
            <w:tcW w:w="1573" w:type="dxa"/>
            <w:gridSpan w:val="2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13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639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个人简历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right="48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/大专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后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奖惩情况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639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况</w:t>
            </w:r>
          </w:p>
        </w:tc>
        <w:tc>
          <w:tcPr>
            <w:tcW w:w="101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与本人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  系</w:t>
            </w:r>
          </w:p>
        </w:tc>
        <w:tc>
          <w:tcPr>
            <w:tcW w:w="118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81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2859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工作（学习）单位</w:t>
            </w:r>
          </w:p>
        </w:tc>
        <w:tc>
          <w:tcPr>
            <w:tcW w:w="1466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职务</w:t>
            </w:r>
          </w:p>
        </w:tc>
        <w:tc>
          <w:tcPr>
            <w:tcW w:w="119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39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9177" w:type="dxa"/>
            <w:gridSpan w:val="18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本人需要说明的其他问题：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  <w:jc w:val="center"/>
        </w:trPr>
        <w:tc>
          <w:tcPr>
            <w:tcW w:w="9177" w:type="dxa"/>
            <w:gridSpan w:val="18"/>
            <w:tcBorders>
              <w:left w:val="single" w:color="auto" w:sz="18" w:space="0"/>
              <w:right w:val="single" w:color="auto" w:sz="18" w:space="0"/>
            </w:tcBorders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本人提供的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全部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真实有效，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无犯罪记录、个人征信良好，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符合报考条件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与资格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。如有不实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或隐瞒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，由此产生的一切后果由本人负责。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涉及审核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人员众多，审核结果的真实性全部由报考人负责，如因报考人隐瞒，一旦举报查实，由区纪委监委等相关部门依法对本人予以严肃处理，并直接解除公益岗或其他职务合同，列入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双塔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社区工作者后备人选招考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eastAsia="zh-CN"/>
              </w:rPr>
              <w:t>黑名单。</w:t>
            </w:r>
          </w:p>
          <w:p>
            <w:pPr>
              <w:spacing w:line="500" w:lineRule="exact"/>
              <w:ind w:right="480"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（签字、手印）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：         </w:t>
            </w:r>
          </w:p>
          <w:p>
            <w:pPr>
              <w:spacing w:line="500" w:lineRule="exact"/>
              <w:ind w:right="360" w:rightChars="0" w:firstLine="5640" w:firstLineChars="2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  <w:jc w:val="center"/>
        </w:trPr>
        <w:tc>
          <w:tcPr>
            <w:tcW w:w="639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初审</w:t>
            </w:r>
          </w:p>
        </w:tc>
        <w:tc>
          <w:tcPr>
            <w:tcW w:w="8538" w:type="dxa"/>
            <w:gridSpan w:val="17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1.年龄、户籍、房产等是否符合报名条件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是□／否□；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、学位等是否符合报名条件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是□／否□；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3.《社会工作者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lang w:val="en-US" w:eastAsia="zh-CN"/>
              </w:rPr>
              <w:t>职业资格证书》是否符合条件：是□／否□；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临时用工人员在岗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是否符合报名条件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是□／否□。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审核人：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   月    日</w:t>
            </w:r>
          </w:p>
        </w:tc>
      </w:tr>
    </w:tbl>
    <w:p>
      <w:pPr>
        <w:jc w:val="left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注：①彩色正反面打印。②承诺人（签字）需手写，其他部分请机打填写。</w:t>
      </w:r>
    </w:p>
    <w:sectPr>
      <w:footerReference r:id="rId3" w:type="default"/>
      <w:pgSz w:w="11906" w:h="16838"/>
      <w:pgMar w:top="1701" w:right="1417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DJjZTQyNzlhNWQ4Yjk3YmUwYmY4N2I0MmI1MjYifQ=="/>
  </w:docVars>
  <w:rsids>
    <w:rsidRoot w:val="00000000"/>
    <w:rsid w:val="095B14B9"/>
    <w:rsid w:val="19AB49F2"/>
    <w:rsid w:val="2BA90A50"/>
    <w:rsid w:val="2D825525"/>
    <w:rsid w:val="34CA5108"/>
    <w:rsid w:val="3E7F7488"/>
    <w:rsid w:val="40500319"/>
    <w:rsid w:val="42FCD0AB"/>
    <w:rsid w:val="4BF75545"/>
    <w:rsid w:val="4BFFBFB5"/>
    <w:rsid w:val="4C340F72"/>
    <w:rsid w:val="528E0AFD"/>
    <w:rsid w:val="68703C8F"/>
    <w:rsid w:val="6BD91777"/>
    <w:rsid w:val="710C2988"/>
    <w:rsid w:val="782835A0"/>
    <w:rsid w:val="7EBFD401"/>
    <w:rsid w:val="7F7F4E33"/>
    <w:rsid w:val="BBF2AC37"/>
    <w:rsid w:val="DFEF2355"/>
    <w:rsid w:val="FCFF2681"/>
    <w:rsid w:val="FFFED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rPr>
      <w:rFonts w:ascii="Calibri" w:hAnsi="Calibri"/>
    </w:rPr>
  </w:style>
  <w:style w:type="paragraph" w:styleId="4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552</Characters>
  <Lines>0</Lines>
  <Paragraphs>0</Paragraphs>
  <TotalTime>1</TotalTime>
  <ScaleCrop>false</ScaleCrop>
  <LinksUpToDate>false</LinksUpToDate>
  <CharactersWithSpaces>817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2022-12-17T01:48:00Z</dcterms:created>
  <dc:creator>Administrator</dc:creator>
  <cp:lastModifiedBy>shgzb</cp:lastModifiedBy>
  <cp:lastPrinted>2023-07-30T17:16:00Z</cp:lastPrinted>
  <dcterms:modified xsi:type="dcterms:W3CDTF">2025-11-26T10:02:04Z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B880EAA880FF40C0B310E31EA1D1A4C6_13</vt:lpwstr>
  </property>
  <property fmtid="{D5CDD505-2E9C-101B-9397-08002B2CF9AE}" pid="4" name="KSOTemplateDocerSaveRecord">
    <vt:lpwstr>eyJoZGlkIjoiNGZlOWZkMmUyNjM5ZmI1NTI1NDUyZDZiNGRiNTk2YTMiLCJ1c2VySWQiOiI2MjkxODc2NjcifQ==</vt:lpwstr>
  </property>
</Properties>
</file>