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618B3">
      <w:pPr>
        <w:ind w:firstLine="420" w:firstLineChars="0"/>
        <w:jc w:val="center"/>
        <w:rPr>
          <w:rFonts w:hint="default" w:ascii="Times New Roman" w:hAnsi="Times New Roman" w:eastAsia="楷体_GB2312" w:cs="Times New Roman"/>
          <w:b/>
          <w:spacing w:val="10"/>
          <w:sz w:val="44"/>
          <w:szCs w:val="44"/>
        </w:rPr>
      </w:pPr>
      <w:r>
        <w:rPr>
          <w:rFonts w:hint="default" w:ascii="Times New Roman" w:hAnsi="Times New Roman" w:eastAsia="楷体_GB2312" w:cs="Times New Roman"/>
          <w:b/>
          <w:spacing w:val="10"/>
          <w:sz w:val="44"/>
          <w:szCs w:val="44"/>
        </w:rPr>
        <w:t>体检须知</w:t>
      </w:r>
    </w:p>
    <w:p w14:paraId="44D6C3A1">
      <w:pPr>
        <w:jc w:val="center"/>
        <w:rPr>
          <w:rFonts w:hint="default" w:ascii="Times New Roman" w:hAnsi="Times New Roman" w:eastAsia="楷体_GB2312" w:cs="Times New Roman"/>
          <w:b/>
          <w:i w:val="0"/>
          <w:iCs w:val="0"/>
          <w:spacing w:val="1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i w:val="0"/>
          <w:iCs w:val="0"/>
          <w:spacing w:val="10"/>
          <w:sz w:val="32"/>
          <w:szCs w:val="32"/>
        </w:rPr>
        <w:t>请您在体检前仔细阅读本体检须知</w:t>
      </w:r>
    </w:p>
    <w:p w14:paraId="42733524">
      <w:pPr>
        <w:numPr>
          <w:ilvl w:val="0"/>
          <w:numId w:val="0"/>
        </w:numPr>
        <w:ind w:leftChars="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体检时间：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12月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29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日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上午7: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0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-10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:00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，到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楼体检科进行体检。</w:t>
      </w:r>
    </w:p>
    <w:p w14:paraId="76069B0A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体检结束后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lang w:eastAsia="zh-CN"/>
        </w:rPr>
        <w:t>必须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将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</w:rPr>
        <w:t>体检指引单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交回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医院，否则无法为您出具体检报告。</w:t>
      </w:r>
    </w:p>
    <w:p w14:paraId="5D094F8D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体检前将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u w:val="none"/>
          <w:lang w:eastAsia="zh-CN"/>
        </w:rPr>
        <w:t>“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u w:val="single"/>
        </w:rPr>
        <w:t>手机号</w:t>
      </w:r>
      <w:bookmarkStart w:id="0" w:name="_GoBack"/>
      <w:bookmarkEnd w:id="0"/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u w:val="single"/>
        </w:rPr>
        <w:t>码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u w:val="none"/>
          <w:lang w:eastAsia="zh-CN"/>
        </w:rPr>
        <w:t>”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填写到指引单的指定位置。</w:t>
      </w:r>
    </w:p>
    <w:p w14:paraId="47D49B48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体检前一天，低脂饮食，勿饮酒，晚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时后请勿再进食。</w:t>
      </w:r>
    </w:p>
    <w:p w14:paraId="65CC9D1A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体检当日空腹，勿饮水。</w:t>
      </w:r>
    </w:p>
    <w:p w14:paraId="7FDBF830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采血项目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结束前</w:t>
      </w:r>
      <w:r>
        <w:rPr>
          <w:rFonts w:hint="default" w:ascii="Times New Roman" w:hAnsi="Times New Roman" w:eastAsia="楷体_GB2312" w:cs="Times New Roman"/>
          <w:b/>
          <w:bCs/>
          <w:i w:val="0"/>
          <w:iCs w:val="0"/>
          <w:spacing w:val="10"/>
          <w:sz w:val="44"/>
          <w:szCs w:val="44"/>
          <w:lang w:eastAsia="zh-CN"/>
        </w:rPr>
        <w:t>禁食、水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。</w:t>
      </w:r>
    </w:p>
    <w:p w14:paraId="2B7FC7CD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女性月经期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，应备注说明。</w:t>
      </w:r>
    </w:p>
    <w:p w14:paraId="19018A09">
      <w:pPr>
        <w:numPr>
          <w:ilvl w:val="0"/>
          <w:numId w:val="1"/>
        </w:numP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女性做放射项目需提前告知是否怀孕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eastAsia="zh-CN"/>
        </w:rPr>
        <w:t>。</w:t>
      </w:r>
    </w:p>
    <w:p w14:paraId="65FDAF34">
      <w:pPr>
        <w:numPr>
          <w:ilvl w:val="0"/>
          <w:numId w:val="0"/>
        </w:numPr>
        <w:ind w:leftChars="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</w:p>
    <w:p w14:paraId="41BDFB2D">
      <w:pPr>
        <w:ind w:firstLine="150" w:firstLineChars="5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地点：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中国医科大学附属第一医院大东医院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（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大东区天后宫路120号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）</w:t>
      </w:r>
    </w:p>
    <w:p w14:paraId="4CEF6A84">
      <w:pPr>
        <w:ind w:firstLine="150" w:firstLineChars="50"/>
        <w:rPr>
          <w:rFonts w:hint="default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</w:pPr>
      <w:r>
        <w:rPr>
          <w:rFonts w:hint="default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公交路线：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221路、254路、213路、105路到天后宫路小北街下车</w:t>
      </w:r>
      <w:r>
        <w:rPr>
          <w:rFonts w:hint="default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。</w:t>
      </w:r>
    </w:p>
    <w:p w14:paraId="281D79E4">
      <w:pPr>
        <w:ind w:firstLine="150" w:firstLineChars="5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</w:p>
    <w:p w14:paraId="7D090700">
      <w:pPr>
        <w:numPr>
          <w:ilvl w:val="0"/>
          <w:numId w:val="0"/>
        </w:numPr>
        <w:ind w:leftChars="0"/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请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</w:rPr>
        <w:t>您按照体检规定内容逐项进行体检，请勿漏检。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体检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合格人员的体检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报告由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报考街道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“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44"/>
          <w:szCs w:val="44"/>
          <w:lang w:eastAsia="zh-CN"/>
        </w:rPr>
        <w:t>统一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”领取并发放到本人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eastAsia="zh-CN"/>
        </w:rPr>
        <w:t>；</w:t>
      </w:r>
      <w:r>
        <w:rPr>
          <w:rFonts w:hint="eastAsia" w:eastAsia="楷体_GB2312" w:cs="Times New Roman"/>
          <w:i w:val="0"/>
          <w:iCs w:val="0"/>
          <w:spacing w:val="10"/>
          <w:sz w:val="28"/>
          <w:szCs w:val="28"/>
          <w:lang w:val="en-US" w:eastAsia="zh-CN"/>
        </w:rPr>
        <w:t>体检不合格人员的体检报告将由大东区委社会工作部发放到本人</w:t>
      </w:r>
      <w:r>
        <w:rPr>
          <w:rFonts w:hint="default" w:ascii="Times New Roman" w:hAnsi="Times New Roman" w:eastAsia="楷体_GB2312" w:cs="Times New Roman"/>
          <w:i w:val="0"/>
          <w:iCs w:val="0"/>
          <w:spacing w:val="10"/>
          <w:sz w:val="28"/>
          <w:szCs w:val="28"/>
          <w:lang w:eastAsia="zh-CN"/>
        </w:rPr>
        <w:t>。</w:t>
      </w:r>
    </w:p>
    <w:p w14:paraId="0ACF1C48">
      <w:pPr>
        <w:rPr>
          <w:rFonts w:hint="default" w:ascii="Times New Roman" w:hAnsi="Times New Roman" w:cs="Times New Roman"/>
          <w:i w:val="0"/>
          <w:iCs w:val="0"/>
        </w:rPr>
      </w:pPr>
    </w:p>
    <w:p w14:paraId="20604933">
      <w:pPr>
        <w:rPr>
          <w:rFonts w:hint="default" w:ascii="Times New Roman" w:hAnsi="Times New Roman" w:eastAsia="华文楷体" w:cs="Times New Roman"/>
          <w:i w:val="0"/>
          <w:iCs w:val="0"/>
          <w:sz w:val="28"/>
          <w:szCs w:val="36"/>
          <w:lang w:eastAsia="zh-CN"/>
        </w:rPr>
      </w:pPr>
      <w:r>
        <w:rPr>
          <w:rFonts w:hint="default" w:ascii="Times New Roman" w:hAnsi="Times New Roman" w:eastAsia="华文楷体" w:cs="Times New Roman"/>
          <w:i w:val="0"/>
          <w:iCs w:val="0"/>
          <w:sz w:val="28"/>
          <w:szCs w:val="36"/>
          <w:lang w:eastAsia="zh-CN"/>
        </w:rPr>
        <w:t>咨询电话：</w:t>
      </w:r>
      <w:r>
        <w:rPr>
          <w:rFonts w:hint="eastAsia" w:eastAsia="华文楷体" w:cs="Times New Roman"/>
          <w:i w:val="0"/>
          <w:iCs w:val="0"/>
          <w:sz w:val="28"/>
          <w:szCs w:val="36"/>
          <w:lang w:val="en-US" w:eastAsia="zh-CN"/>
        </w:rPr>
        <w:t>024-28556115</w:t>
      </w:r>
    </w:p>
    <w:sectPr>
      <w:pgSz w:w="11907" w:h="16840"/>
      <w:pgMar w:top="1134" w:right="851" w:bottom="567" w:left="851" w:header="851" w:footer="992" w:gutter="0"/>
      <w:paperSrc w:firs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B3310F"/>
    <w:multiLevelType w:val="multilevel"/>
    <w:tmpl w:val="1CB3310F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E21B6"/>
    <w:rsid w:val="0FAD6545"/>
    <w:rsid w:val="106F0166"/>
    <w:rsid w:val="13CF6FD7"/>
    <w:rsid w:val="17186220"/>
    <w:rsid w:val="180A3635"/>
    <w:rsid w:val="1AFB17A1"/>
    <w:rsid w:val="213D1BBA"/>
    <w:rsid w:val="22124DF5"/>
    <w:rsid w:val="280C74C5"/>
    <w:rsid w:val="29D62BAC"/>
    <w:rsid w:val="2A73664D"/>
    <w:rsid w:val="33B92B69"/>
    <w:rsid w:val="3F6525B0"/>
    <w:rsid w:val="40FC0886"/>
    <w:rsid w:val="4318430C"/>
    <w:rsid w:val="489F68DE"/>
    <w:rsid w:val="52CC123D"/>
    <w:rsid w:val="54F41FB5"/>
    <w:rsid w:val="56C43C09"/>
    <w:rsid w:val="5D700646"/>
    <w:rsid w:val="60200102"/>
    <w:rsid w:val="602E7CB4"/>
    <w:rsid w:val="762C15BA"/>
    <w:rsid w:val="78153E6C"/>
    <w:rsid w:val="78196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316</Words>
  <Characters>348</Characters>
  <Lines>0</Lines>
  <Paragraphs>0</Paragraphs>
  <TotalTime>11</TotalTime>
  <ScaleCrop>false</ScaleCrop>
  <LinksUpToDate>false</LinksUpToDate>
  <CharactersWithSpaces>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2024-12-06T05:59:00Z</dcterms:created>
  <dc:creator>Administrator</dc:creator>
  <cp:lastModifiedBy>郝博成</cp:lastModifiedBy>
  <dcterms:modified xsi:type="dcterms:W3CDTF">2025-12-23T02:42:15Z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D41FEA4E103C4573AFCA902FB38A0EB0_13</vt:lpwstr>
  </property>
  <property fmtid="{D5CDD505-2E9C-101B-9397-08002B2CF9AE}" pid="4" name="KSOTemplateDocerSaveRecord">
    <vt:lpwstr>eyJoZGlkIjoiZjAwYmY1NTA3ZGExMGQ4YjM1YzRhYmQ4NTNjZGQ3MzUiLCJ1c2VySWQiOiIxOTU5MDQwMTkifQ==</vt:lpwstr>
  </property>
</Properties>
</file>