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10"/>
        <w:gridCol w:w="172"/>
        <w:gridCol w:w="821"/>
        <w:gridCol w:w="428"/>
        <w:gridCol w:w="836"/>
        <w:gridCol w:w="12"/>
        <w:gridCol w:w="853"/>
        <w:gridCol w:w="992"/>
        <w:gridCol w:w="142"/>
        <w:gridCol w:w="705"/>
        <w:gridCol w:w="1078"/>
      </w:tblGrid>
      <w:tr w14:paraId="1CC6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1DB8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8195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FFA2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性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1AD9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0BC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</w:t>
            </w:r>
          </w:p>
          <w:p w14:paraId="360BEE40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0399DBA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</w:tc>
      </w:tr>
      <w:tr w14:paraId="2636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F43B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AE197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946F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E29D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6DC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C35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4DDF0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B510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AFB4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B541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B15D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3685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E00D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 地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A816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7FCD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 户 口</w:t>
            </w:r>
          </w:p>
          <w:p w14:paraId="21E9881C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 在 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9FF8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922F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4D99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3C05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90C5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B629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B00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61B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2F05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外语水平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D95D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BE1C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B58D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3FFB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820B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D3F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6E2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B699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F77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D22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EAF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B94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521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80D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894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041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7A6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科研工作概况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2D3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5256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137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D30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（格式：岗位代码-岗位）</w:t>
            </w:r>
          </w:p>
        </w:tc>
      </w:tr>
      <w:tr w14:paraId="3BC1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B733A2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教育经历（自本专科起）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20A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57F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CC1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838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67A3">
            <w:pPr>
              <w:ind w:left="132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导师</w:t>
            </w:r>
          </w:p>
        </w:tc>
      </w:tr>
      <w:tr w14:paraId="0A88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B729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462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0DD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234E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F2B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01E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A7C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598D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2C4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D5C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14A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425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3D3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18354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56BF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BE9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371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9F5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AE6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96B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C11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EB6B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BD3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2D1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984E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DC5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125D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169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D35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0DD1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2AF4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BEF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参与课题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17E3A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6B0D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0D06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发表论文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CA76">
            <w:pPr>
              <w:jc w:val="left"/>
              <w:rPr>
                <w:rFonts w:hint="eastAsia" w:ascii="黑体" w:hAnsi="黑体" w:eastAsia="黑体" w:cs="Minion-Regular"/>
                <w:sz w:val="24"/>
              </w:rPr>
            </w:pPr>
          </w:p>
        </w:tc>
      </w:tr>
      <w:tr w14:paraId="2B54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93E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社会实践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E267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6DAF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C58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爱好特长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A9B2"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 w14:paraId="5F3A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3725">
            <w:pPr>
              <w:widowControl/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 w14:paraId="412F1818">
            <w:pPr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 w14:paraId="41342092">
            <w:pPr>
              <w:ind w:firstLine="240" w:firstLineChars="1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F8CD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与本人关系：姓名，文化程度，工作（学习）单位，职务</w:t>
            </w:r>
          </w:p>
        </w:tc>
      </w:tr>
      <w:tr w14:paraId="725E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32E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其它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B459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48A74F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0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2026-01-20T09:36:21Z</dcterms:created>
  <dc:creator>Administrator</dc:creator>
  <cp:lastModifiedBy>孟庆瑶</cp:lastModifiedBy>
  <dcterms:modified xsi:type="dcterms:W3CDTF">2026-01-20T09:36:26Z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C75D7C919E4A42C88F1F36425EE8E11A_12</vt:lpwstr>
  </property>
</Properties>
</file>