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7760">
      <w:pPr>
        <w:widowControl/>
        <w:shd w:val="clear" w:color="auto" w:fill="FFFFFF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355E605">
      <w:pPr>
        <w:pStyle w:val="2"/>
        <w:widowControl/>
        <w:spacing w:beforeAutospacing="0" w:afterAutospacing="0" w:line="560" w:lineRule="exact"/>
        <w:jc w:val="center"/>
        <w:rPr>
          <w:rFonts w:hint="default" w:ascii="仿宋" w:hAnsi="仿宋" w:eastAsia="仿宋" w:cs="仿宋"/>
          <w:b/>
          <w:sz w:val="44"/>
          <w:szCs w:val="44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44"/>
          <w:szCs w:val="44"/>
          <w:lang w:val="en-US" w:eastAsia="zh-CN"/>
        </w:rPr>
        <w:t>丹东市消防救援局振安局</w:t>
      </w:r>
    </w:p>
    <w:p w14:paraId="55EE6880">
      <w:pPr>
        <w:pStyle w:val="2"/>
        <w:widowControl/>
        <w:spacing w:beforeAutospacing="0" w:afterAutospacing="0" w:line="560" w:lineRule="exact"/>
        <w:jc w:val="center"/>
        <w:rPr>
          <w:rFonts w:hint="eastAsia" w:ascii="仿宋" w:hAnsi="仿宋" w:eastAsia="仿宋" w:cs="仿宋"/>
          <w:bCs/>
          <w:spacing w:val="30"/>
          <w:sz w:val="21"/>
          <w:szCs w:val="21"/>
        </w:rPr>
      </w:pPr>
      <w:r>
        <w:rPr>
          <w:rStyle w:val="5"/>
          <w:rFonts w:hint="eastAsia" w:ascii="仿宋" w:hAnsi="仿宋" w:eastAsia="仿宋" w:cs="仿宋"/>
          <w:spacing w:val="7"/>
          <w:sz w:val="44"/>
          <w:szCs w:val="44"/>
        </w:rPr>
        <w:t>政府专职消防员招聘知情书</w:t>
      </w:r>
    </w:p>
    <w:p w14:paraId="67543610">
      <w:pPr>
        <w:pStyle w:val="2"/>
        <w:widowControl/>
        <w:spacing w:before="156" w:beforeLines="50"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综合性消防救援队伍由原公安消防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政府专职消防员作为地方性补充力量与应急救援国家队、主力军共同构成消防安全体系的重要力量，同样实行着24小时备勤值班、一线高危作战。</w:t>
      </w:r>
    </w:p>
    <w:p w14:paraId="03174913">
      <w:pPr>
        <w:pStyle w:val="2"/>
        <w:widowControl/>
        <w:spacing w:before="156" w:beforeLines="50"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此次招聘由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丹东市消防救援局</w:t>
      </w:r>
      <w:r>
        <w:rPr>
          <w:rFonts w:hint="eastAsia" w:ascii="仿宋" w:hAnsi="仿宋" w:eastAsia="仿宋" w:cs="仿宋"/>
          <w:sz w:val="32"/>
          <w:szCs w:val="32"/>
        </w:rPr>
        <w:t>组织，不委托任何代理机构或个人开展招聘工作，不收取任何报名考试费用，不指定任何考试辅导用书，不举办辅导培训班；社会上出现的任何辅导班、辅导网站或发行的出版物等，均与本次招聘无关。敬请考生提高警惕，切勿上当受骗。</w:t>
      </w:r>
    </w:p>
    <w:p w14:paraId="61255DE8">
      <w:pPr>
        <w:pStyle w:val="2"/>
        <w:widowControl/>
        <w:spacing w:before="156" w:beforeLines="50" w:beforeAutospacing="0" w:afterAutospacing="0" w:line="56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丹东市消防救援局振安局</w:t>
      </w:r>
      <w:r>
        <w:rPr>
          <w:rFonts w:hint="eastAsia" w:ascii="仿宋" w:hAnsi="仿宋" w:eastAsia="仿宋" w:cs="仿宋"/>
          <w:sz w:val="32"/>
          <w:szCs w:val="32"/>
        </w:rPr>
        <w:t>政府专职消防员招聘知情书》，知悉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丹东市消防救援局</w:t>
      </w:r>
      <w:r>
        <w:rPr>
          <w:rFonts w:hint="eastAsia" w:ascii="仿宋" w:hAnsi="仿宋" w:eastAsia="仿宋" w:cs="仿宋"/>
          <w:sz w:val="32"/>
          <w:szCs w:val="32"/>
        </w:rPr>
        <w:t>政府专职消防员职责任务和退出机制，接受驻勤备战、日常管理、教育训练、统一分配模式以及非正当原因退出惩戒办法，自愿报名参加此次专职消防员招聘。</w:t>
      </w:r>
    </w:p>
    <w:p w14:paraId="5DA628B2">
      <w:pPr>
        <w:pStyle w:val="2"/>
        <w:widowControl/>
        <w:spacing w:beforeAutospacing="0" w:afterAutospacing="0" w:line="560" w:lineRule="exact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知情人：</w:t>
      </w:r>
    </w:p>
    <w:p w14:paraId="01B1A994">
      <w:pPr>
        <w:pStyle w:val="2"/>
        <w:widowControl/>
        <w:wordWrap w:val="0"/>
        <w:spacing w:beforeAutospacing="0" w:afterAutospacing="0" w:line="240" w:lineRule="auto"/>
        <w:jc w:val="right"/>
      </w:pPr>
      <w:r>
        <w:rPr>
          <w:rFonts w:hint="eastAsia" w:ascii="仿宋" w:hAnsi="仿宋" w:eastAsia="仿宋" w:cs="仿宋"/>
          <w:sz w:val="32"/>
          <w:szCs w:val="32"/>
        </w:rPr>
        <w:t>2026年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80B8D"/>
    <w:rsid w:val="7FBF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461</Characters>
  <Lines>0</Lines>
  <Paragraphs>0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2026-04-10T14:16:05Z</dcterms:created>
  <dc:creator>user</dc:creator>
  <cp:lastModifiedBy>孟庆瑶</cp:lastModifiedBy>
  <dcterms:modified xsi:type="dcterms:W3CDTF">2026-04-10T14:45:31Z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5AB677F9DDDB4C9D9263929BAC80962F_13</vt:lpwstr>
  </property>
</Properties>
</file>