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350"/>
        <w:gridCol w:w="2583"/>
        <w:gridCol w:w="3017"/>
        <w:gridCol w:w="2124"/>
      </w:tblGrid>
      <w:tr w14:paraId="6FEA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2026年政府专职队员招聘计划表</w:t>
            </w:r>
          </w:p>
        </w:tc>
      </w:tr>
      <w:tr w14:paraId="1447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招录数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灭火救援员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1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消防通信员</w:t>
            </w:r>
          </w:p>
        </w:tc>
      </w:tr>
      <w:tr w14:paraId="3437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银州区消防救援局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1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112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C0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清河区消防救援局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26B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8ED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5C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昌图县消防救援局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4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F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A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7（B2驾驶资格）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F4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A2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西丰县消防救援局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0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2EF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FB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EB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凡河新区消防救援大队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7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0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1（B2驾驶资格）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8B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C4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经济技术开发区消防救援大队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8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F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2（B2驾驶资格）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77C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CE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应急通信和车辆勤务站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D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AEC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6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1（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A1驾驶资格）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FA0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7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</w:t>
            </w:r>
            <w:r>
              <w:rPr>
                <w:rStyle w:val="6"/>
                <w:lang w:val="en-US" w:eastAsia="zh-CN" w:bidi="ar"/>
              </w:rPr>
              <w:t xml:space="preserve">  计</w:t>
            </w:r>
          </w:p>
        </w:tc>
        <w:tc>
          <w:tcPr>
            <w:tcW w:w="13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5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8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4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</w:tbl>
    <w:p w14:paraId="30B919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2315A"/>
    <w:rsid w:val="011D4DCE"/>
    <w:rsid w:val="1362315A"/>
    <w:rsid w:val="30D554B3"/>
    <w:rsid w:val="6AF26255"/>
    <w:rsid w:val="6E9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163</Characters>
  <Lines>0</Lines>
  <Paragraphs>0</Paragraphs>
  <TotalTime>6</TotalTime>
  <ScaleCrop>false</ScaleCrop>
  <LinksUpToDate>false</LinksUpToDate>
  <CharactersWithSpaces>165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2026-05-14T07:41:00Z</dcterms:created>
  <dc:creator>WPS_1177968299</dc:creator>
  <cp:lastModifiedBy>WPS_1177968299</cp:lastModifiedBy>
  <dcterms:modified xsi:type="dcterms:W3CDTF">2026-05-19T02:35:30Z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5E20D76C9ACC4A538E41F1BE58031C94_11</vt:lpwstr>
  </property>
  <property fmtid="{D5CDD505-2E9C-101B-9397-08002B2CF9AE}" pid="4" name="KSOTemplateDocerSaveRecord">
    <vt:lpwstr>eyJoZGlkIjoiM2JiMTJiMTE0MWU5NWY3NjdmNmZjZjA3YTkyOTNlY2UiLCJ1c2VySWQiOiIxMTc3OTY4Mjk5In0=</vt:lpwstr>
  </property>
</Properties>
</file>