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20FB0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附件3： </w:t>
      </w:r>
    </w:p>
    <w:p w14:paraId="194F48D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普通高校202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44"/>
          <w:szCs w:val="44"/>
        </w:rPr>
        <w:t>年应届毕业生证明</w:t>
      </w:r>
    </w:p>
    <w:p w14:paraId="5A78C566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 w14:paraId="28558B96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考生（身份证号）系我校学院，专业(是否为师范类专业须填写)202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年普通高校应届毕业生。该生修完国家规定教学计划的全部课程，符合(学历) （学位)授予标准，可在202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年7月31日前获得(学校名称)毕业证书和学位证书。 </w:t>
      </w:r>
    </w:p>
    <w:p w14:paraId="686B8750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　</w:t>
      </w:r>
    </w:p>
    <w:p w14:paraId="7C5BF01E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56EDBEA"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  章）        </w:t>
      </w:r>
    </w:p>
    <w:p w14:paraId="66F34033">
      <w:pPr>
        <w:spacing w:line="90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年　 月　 日  </w:t>
      </w:r>
    </w:p>
    <w:p w14:paraId="06CC86B9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EA1D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GU4NjE3NjJkMGUyZTg5ZDcyZTEzM2ZiZjlmMzEifQ=="/>
  </w:docVars>
  <w:rsids>
    <w:rsidRoot w:val="00757E65"/>
    <w:rsid w:val="00064C93"/>
    <w:rsid w:val="001B4C4F"/>
    <w:rsid w:val="002648E0"/>
    <w:rsid w:val="00757E65"/>
    <w:rsid w:val="00E0313E"/>
    <w:rsid w:val="17D843CA"/>
    <w:rsid w:val="45BC3199"/>
    <w:rsid w:val="784309DA"/>
    <w:rsid w:val="7A206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140</Characters>
  <Lines>1</Lines>
  <Paragraphs>1</Paragraphs>
  <TotalTime>0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2023-12-19T14:05:00Z</dcterms:created>
  <dc:creator>57891</dc:creator>
  <cp:lastModifiedBy>冬青</cp:lastModifiedBy>
  <dcterms:modified xsi:type="dcterms:W3CDTF">2025-09-23T02:17:17Z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B09BF26D743B457BBBC5A768CA17D966_12</vt:lpwstr>
  </property>
  <property fmtid="{D5CDD505-2E9C-101B-9397-08002B2CF9AE}" pid="4" name="KSOTemplateDocerSaveRecord">
    <vt:lpwstr>eyJoZGlkIjoiMzhmZDNmNzFmOTc4ZTc1MWZjMTA1ZDg0NmM0NmVhOWYiLCJ1c2VySWQiOiIzOTE0NzQ5NDQifQ==</vt:lpwstr>
  </property>
</Properties>
</file>